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8" w:rsidRDefault="00553108" w:rsidP="00553108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553108" w:rsidRDefault="00553108" w:rsidP="0055310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553108" w:rsidRDefault="00553108" w:rsidP="0055310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 w:rsidR="00B83E45">
        <w:rPr>
          <w:rFonts w:ascii="Times New Roman" w:hAnsi="Times New Roman" w:cs="Times New Roman"/>
          <w:bCs w:val="0"/>
          <w:sz w:val="32"/>
          <w:szCs w:val="32"/>
          <w:u w:val="single"/>
        </w:rPr>
        <w:t>16 lutego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 2023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(czwartek)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13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30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>LII</w:t>
      </w:r>
      <w:r w:rsidR="00B83E45">
        <w:rPr>
          <w:rFonts w:ascii="Times New Roman" w:hAnsi="Times New Roman" w:cs="Times New Roman"/>
          <w:sz w:val="32"/>
          <w:szCs w:val="32"/>
        </w:rPr>
        <w:t>I (53</w:t>
      </w:r>
      <w:r>
        <w:rPr>
          <w:rFonts w:ascii="Times New Roman" w:hAnsi="Times New Roman" w:cs="Times New Roman"/>
          <w:sz w:val="32"/>
          <w:szCs w:val="32"/>
        </w:rPr>
        <w:t xml:space="preserve">)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553108" w:rsidRDefault="00553108" w:rsidP="00553108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LII</w:t>
      </w:r>
      <w:r w:rsidR="00B83E45">
        <w:rPr>
          <w:rFonts w:ascii="Times New Roman" w:hAnsi="Times New Roman" w:cs="Times New Roman"/>
          <w:sz w:val="24"/>
          <w:szCs w:val="26"/>
        </w:rPr>
        <w:t>I</w:t>
      </w:r>
      <w:r>
        <w:rPr>
          <w:rFonts w:ascii="Times New Roman" w:hAnsi="Times New Roman" w:cs="Times New Roman"/>
          <w:sz w:val="24"/>
          <w:szCs w:val="26"/>
        </w:rPr>
        <w:t xml:space="preserve"> sesji Rady Gminy Wierzchlas.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LI</w:t>
      </w:r>
      <w:r w:rsidR="00B83E45">
        <w:rPr>
          <w:rFonts w:ascii="Times New Roman" w:hAnsi="Times New Roman" w:cs="Times New Roman"/>
          <w:sz w:val="24"/>
          <w:szCs w:val="26"/>
        </w:rPr>
        <w:t>I</w:t>
      </w:r>
      <w:r>
        <w:rPr>
          <w:rFonts w:ascii="Times New Roman" w:hAnsi="Times New Roman" w:cs="Times New Roman"/>
          <w:sz w:val="24"/>
          <w:szCs w:val="26"/>
        </w:rPr>
        <w:t xml:space="preserve"> sesji Rady Gminy Wierzchlas.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553108" w:rsidRDefault="00553108" w:rsidP="00553108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</w:t>
      </w:r>
      <w:r w:rsidR="00B83E45">
        <w:rPr>
          <w:rFonts w:ascii="Times New Roman" w:hAnsi="Times New Roman" w:cs="Times New Roman"/>
          <w:sz w:val="24"/>
          <w:szCs w:val="26"/>
        </w:rPr>
        <w:t>udżecie Gminy Wierzchlas na 2023</w:t>
      </w:r>
      <w:r>
        <w:rPr>
          <w:rFonts w:ascii="Times New Roman" w:hAnsi="Times New Roman" w:cs="Times New Roman"/>
          <w:sz w:val="24"/>
          <w:szCs w:val="26"/>
        </w:rPr>
        <w:t xml:space="preserve"> r.,</w:t>
      </w:r>
    </w:p>
    <w:p w:rsidR="00553108" w:rsidRPr="00B83E45" w:rsidRDefault="00553108" w:rsidP="00553108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w sprawie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zmian w Wieloletniej Prognozie Finansowej Gminy Wierzchlas,</w:t>
      </w:r>
    </w:p>
    <w:p w:rsidR="00B83E45" w:rsidRPr="001B638E" w:rsidRDefault="00B83E45" w:rsidP="00B83E4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638E">
        <w:rPr>
          <w:rFonts w:ascii="Times New Roman" w:hAnsi="Times New Roman" w:cs="Times New Roman"/>
          <w:sz w:val="24"/>
          <w:szCs w:val="26"/>
        </w:rPr>
        <w:t xml:space="preserve">w sprawie nawiązania współpracy partnerskiej pomiędzy gminą Wierzchlas a gminą </w:t>
      </w:r>
      <w:proofErr w:type="spellStart"/>
      <w:r w:rsidRPr="001B638E">
        <w:rPr>
          <w:rFonts w:ascii="Times New Roman" w:hAnsi="Times New Roman" w:cs="Times New Roman"/>
          <w:sz w:val="24"/>
          <w:szCs w:val="26"/>
        </w:rPr>
        <w:t>Rukojnie</w:t>
      </w:r>
      <w:proofErr w:type="spellEnd"/>
      <w:r w:rsidRPr="001B638E">
        <w:rPr>
          <w:rFonts w:ascii="Times New Roman" w:hAnsi="Times New Roman" w:cs="Times New Roman"/>
          <w:sz w:val="24"/>
          <w:szCs w:val="26"/>
        </w:rPr>
        <w:t>,</w:t>
      </w:r>
    </w:p>
    <w:p w:rsidR="00B83E45" w:rsidRPr="00FC6E67" w:rsidRDefault="00B83E45" w:rsidP="00B83E4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638E">
        <w:rPr>
          <w:rFonts w:ascii="Times New Roman" w:hAnsi="Times New Roman" w:cs="Times New Roman"/>
          <w:sz w:val="24"/>
          <w:szCs w:val="24"/>
        </w:rPr>
        <w:t>w sprawie wyodrębnienia funduszu sołeckiego w 2024 roku,</w:t>
      </w:r>
    </w:p>
    <w:p w:rsidR="00B83E45" w:rsidRPr="00FC6E67" w:rsidRDefault="00B83E45" w:rsidP="00B83E4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6E67">
        <w:rPr>
          <w:rFonts w:ascii="Times New Roman" w:hAnsi="Times New Roman" w:cs="Times New Roman"/>
          <w:color w:val="000000"/>
          <w:sz w:val="24"/>
          <w:szCs w:val="24"/>
        </w:rPr>
        <w:t>w sprawie zmiany uchwały w sprawie określenia górnych stawek opłat ponoszonych przez właścicieli nieruchomości, którzy nie są zobowiązani do ponoszenia opłat za gospodarowanie  odpadami komunalnymi na rzecz gminy Wierzchlas w zakresie odbierania odpadów komunalnych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029C" w:rsidRDefault="00B83E45" w:rsidP="003D029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6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zasad i trybu udzielania dotacji na prace konserwatorskie, restauratorskie lub roboty budowlane przy zabytku wpisanym do rejestru zabytków lub gminnej ewidencji zabytków, sposobu jej rozliczania oraz sposobów kontroli w ramach Rządo</w:t>
      </w:r>
      <w:r w:rsidR="003D0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wego Programu Odbudowy Zabytków,</w:t>
      </w:r>
    </w:p>
    <w:p w:rsidR="003D029C" w:rsidRPr="003D029C" w:rsidRDefault="003D029C" w:rsidP="003D029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0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ustalenia planu dofinansowania form doskonalenia zawodowego oraz ustalenia maksymalnej kwoty dofinansowania opłat w 2023 r. za kształcenie nauczycieli, w szkołach prowadzonych przez Gminę Wierzchlas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Zakończenie obrad LI</w:t>
      </w:r>
      <w:r w:rsidR="00BD40C0">
        <w:rPr>
          <w:rFonts w:ascii="Times New Roman" w:hAnsi="Times New Roman" w:cs="Times New Roman"/>
          <w:sz w:val="24"/>
          <w:szCs w:val="26"/>
        </w:rPr>
        <w:t>II</w:t>
      </w:r>
      <w:r>
        <w:rPr>
          <w:rFonts w:ascii="Times New Roman" w:hAnsi="Times New Roman" w:cs="Times New Roman"/>
          <w:sz w:val="24"/>
          <w:szCs w:val="26"/>
        </w:rPr>
        <w:t xml:space="preserve"> sesji Rady Gminy Wierzchlas. </w:t>
      </w:r>
    </w:p>
    <w:p w:rsidR="00553108" w:rsidRDefault="00553108" w:rsidP="0055310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553108" w:rsidRDefault="00553108" w:rsidP="0055310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553108" w:rsidRDefault="006528E3" w:rsidP="00553108">
      <w:hyperlink r:id="rId5" w:history="1">
        <w:r w:rsidR="00553108">
          <w:rPr>
            <w:rStyle w:val="Hipercze"/>
            <w:sz w:val="24"/>
          </w:rPr>
          <w:t>https://portal.posiedzenia.pl/wierzchlas</w:t>
        </w:r>
      </w:hyperlink>
    </w:p>
    <w:p w:rsidR="00553108" w:rsidRDefault="00553108" w:rsidP="00553108">
      <w:pPr>
        <w:rPr>
          <w:sz w:val="24"/>
          <w:szCs w:val="24"/>
        </w:rPr>
      </w:pPr>
    </w:p>
    <w:p w:rsidR="00553108" w:rsidRDefault="00553108" w:rsidP="00553108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553108" w:rsidRDefault="00553108" w:rsidP="00553108">
      <w:pPr>
        <w:ind w:left="-284" w:firstLine="284"/>
        <w:rPr>
          <w:sz w:val="14"/>
        </w:rPr>
      </w:pPr>
    </w:p>
    <w:p w:rsidR="00553108" w:rsidRDefault="00553108" w:rsidP="0055310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Wierzchlas, dnia </w:t>
      </w:r>
      <w:r w:rsidR="00B83E45">
        <w:rPr>
          <w:rFonts w:ascii="Times New Roman" w:hAnsi="Times New Roman" w:cs="Times New Roman"/>
          <w:b/>
          <w:sz w:val="24"/>
          <w:szCs w:val="26"/>
        </w:rPr>
        <w:t xml:space="preserve">9 lutego </w:t>
      </w:r>
      <w:r>
        <w:rPr>
          <w:rFonts w:ascii="Times New Roman" w:hAnsi="Times New Roman" w:cs="Times New Roman"/>
          <w:b/>
          <w:sz w:val="24"/>
          <w:szCs w:val="26"/>
        </w:rPr>
        <w:t>2023 r.</w:t>
      </w:r>
    </w:p>
    <w:p w:rsidR="00553108" w:rsidRDefault="00553108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553108" w:rsidRDefault="00553108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sectPr w:rsidR="00553108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savePreviewPicture/>
  <w:compat/>
  <w:rsids>
    <w:rsidRoot w:val="00553108"/>
    <w:rsid w:val="0003285E"/>
    <w:rsid w:val="00146759"/>
    <w:rsid w:val="00196A0D"/>
    <w:rsid w:val="003D029C"/>
    <w:rsid w:val="00510FA4"/>
    <w:rsid w:val="00553108"/>
    <w:rsid w:val="006528E3"/>
    <w:rsid w:val="008325C1"/>
    <w:rsid w:val="008D1924"/>
    <w:rsid w:val="008E6E44"/>
    <w:rsid w:val="00B028A6"/>
    <w:rsid w:val="00B83E45"/>
    <w:rsid w:val="00BD40C0"/>
    <w:rsid w:val="00BE5789"/>
    <w:rsid w:val="00C55776"/>
    <w:rsid w:val="00E1266C"/>
    <w:rsid w:val="00F4316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0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3108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310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108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5310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5310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3108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55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8</cp:revision>
  <cp:lastPrinted>2023-02-09T07:05:00Z</cp:lastPrinted>
  <dcterms:created xsi:type="dcterms:W3CDTF">2023-01-18T12:04:00Z</dcterms:created>
  <dcterms:modified xsi:type="dcterms:W3CDTF">2023-02-09T07:06:00Z</dcterms:modified>
</cp:coreProperties>
</file>