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EE" w:rsidRPr="00EA02EE" w:rsidRDefault="00EA02EE" w:rsidP="00EA02EE">
      <w:pPr>
        <w:pStyle w:val="Tytu"/>
        <w:spacing w:line="276" w:lineRule="auto"/>
        <w:rPr>
          <w:szCs w:val="44"/>
        </w:rPr>
      </w:pPr>
      <w:r w:rsidRPr="00EA02EE">
        <w:rPr>
          <w:szCs w:val="44"/>
        </w:rPr>
        <w:t>OGŁOSZENIE</w:t>
      </w:r>
    </w:p>
    <w:p w:rsidR="00EA02EE" w:rsidRDefault="00EA02EE" w:rsidP="00EA02EE">
      <w:pPr>
        <w:pStyle w:val="Nagwek3"/>
        <w:spacing w:before="0" w:after="0" w:line="276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EA02EE"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Podaje się do wiadomości, że </w:t>
      </w:r>
    </w:p>
    <w:p w:rsidR="00EA02EE" w:rsidRDefault="00EA02EE" w:rsidP="00EA02EE">
      <w:pPr>
        <w:pStyle w:val="Nagwek3"/>
        <w:spacing w:before="0" w:after="0" w:line="276" w:lineRule="auto"/>
        <w:jc w:val="center"/>
        <w:rPr>
          <w:rFonts w:ascii="Times New Roman" w:hAnsi="Times New Roman" w:cs="Times New Roman"/>
          <w:bCs w:val="0"/>
          <w:sz w:val="36"/>
          <w:szCs w:val="36"/>
        </w:rPr>
      </w:pPr>
      <w:r w:rsidRPr="00EA02EE"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w dniu </w:t>
      </w:r>
      <w:r w:rsidRPr="00EA02EE">
        <w:rPr>
          <w:rFonts w:ascii="Times New Roman" w:hAnsi="Times New Roman" w:cs="Times New Roman"/>
          <w:bCs w:val="0"/>
          <w:sz w:val="36"/>
          <w:szCs w:val="38"/>
          <w:u w:val="single"/>
        </w:rPr>
        <w:t>12 marca 2021</w:t>
      </w:r>
      <w:r w:rsidRPr="00EA02EE">
        <w:rPr>
          <w:rFonts w:ascii="Times New Roman" w:hAnsi="Times New Roman" w:cs="Times New Roman"/>
          <w:bCs w:val="0"/>
          <w:sz w:val="36"/>
          <w:szCs w:val="38"/>
        </w:rPr>
        <w:t xml:space="preserve"> </w:t>
      </w:r>
      <w:r w:rsidRPr="00EA02EE">
        <w:rPr>
          <w:rFonts w:ascii="Times New Roman" w:hAnsi="Times New Roman" w:cs="Times New Roman"/>
          <w:sz w:val="36"/>
          <w:szCs w:val="38"/>
        </w:rPr>
        <w:t xml:space="preserve">r. </w:t>
      </w:r>
      <w:r w:rsidRPr="00EA02EE">
        <w:rPr>
          <w:rFonts w:ascii="Times New Roman" w:hAnsi="Times New Roman" w:cs="Times New Roman"/>
          <w:bCs w:val="0"/>
          <w:sz w:val="36"/>
          <w:szCs w:val="38"/>
        </w:rPr>
        <w:t>(piątek)</w:t>
      </w:r>
      <w:r w:rsidRPr="00EA02EE"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 o godz.</w:t>
      </w:r>
      <w:r w:rsidRPr="00EA02EE">
        <w:rPr>
          <w:rFonts w:ascii="Times New Roman" w:hAnsi="Times New Roman" w:cs="Times New Roman"/>
          <w:bCs w:val="0"/>
          <w:sz w:val="28"/>
          <w:szCs w:val="32"/>
        </w:rPr>
        <w:t xml:space="preserve"> </w:t>
      </w:r>
      <w:r w:rsidRPr="00EA02EE">
        <w:rPr>
          <w:rFonts w:ascii="Times New Roman" w:hAnsi="Times New Roman" w:cs="Times New Roman"/>
          <w:bCs w:val="0"/>
          <w:sz w:val="36"/>
          <w:szCs w:val="38"/>
        </w:rPr>
        <w:t>13</w:t>
      </w:r>
      <w:r w:rsidRPr="00EA02EE">
        <w:rPr>
          <w:rFonts w:ascii="Times New Roman" w:hAnsi="Times New Roman" w:cs="Times New Roman"/>
          <w:sz w:val="36"/>
          <w:szCs w:val="38"/>
          <w:u w:val="single"/>
          <w:vertAlign w:val="superscript"/>
        </w:rPr>
        <w:t>30</w:t>
      </w:r>
      <w:r w:rsidRPr="00EA02EE">
        <w:rPr>
          <w:rFonts w:ascii="Times New Roman" w:hAnsi="Times New Roman" w:cs="Times New Roman"/>
          <w:b w:val="0"/>
          <w:bCs w:val="0"/>
          <w:sz w:val="36"/>
          <w:szCs w:val="38"/>
        </w:rPr>
        <w:t xml:space="preserve">     </w:t>
      </w:r>
      <w:r w:rsidRPr="00EA02EE">
        <w:rPr>
          <w:rFonts w:ascii="Times New Roman" w:hAnsi="Times New Roman" w:cs="Times New Roman"/>
          <w:b w:val="0"/>
          <w:bCs w:val="0"/>
          <w:sz w:val="36"/>
          <w:szCs w:val="40"/>
        </w:rPr>
        <w:t xml:space="preserve">         </w:t>
      </w:r>
      <w:r w:rsidRPr="00EA02EE">
        <w:rPr>
          <w:rFonts w:ascii="Times New Roman" w:hAnsi="Times New Roman" w:cs="Times New Roman"/>
          <w:b w:val="0"/>
          <w:bCs w:val="0"/>
          <w:sz w:val="36"/>
          <w:szCs w:val="32"/>
        </w:rPr>
        <w:t xml:space="preserve">            </w:t>
      </w:r>
      <w:r w:rsidRPr="00EA02EE"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40"/>
          <w:szCs w:val="32"/>
        </w:rPr>
        <w:br/>
      </w:r>
      <w:r w:rsidRPr="00EA02EE">
        <w:rPr>
          <w:rFonts w:ascii="Times New Roman" w:hAnsi="Times New Roman" w:cs="Times New Roman"/>
          <w:b w:val="0"/>
          <w:sz w:val="28"/>
          <w:szCs w:val="32"/>
        </w:rPr>
        <w:t>odbędzie się</w:t>
      </w:r>
      <w:r w:rsidRPr="00EA02EE">
        <w:rPr>
          <w:rFonts w:ascii="Times New Roman" w:hAnsi="Times New Roman" w:cs="Times New Roman"/>
          <w:b w:val="0"/>
          <w:sz w:val="36"/>
          <w:szCs w:val="40"/>
        </w:rPr>
        <w:t xml:space="preserve"> </w:t>
      </w:r>
      <w:r w:rsidRPr="00EA02EE">
        <w:rPr>
          <w:rFonts w:ascii="Times New Roman" w:hAnsi="Times New Roman" w:cs="Times New Roman"/>
          <w:sz w:val="32"/>
          <w:szCs w:val="38"/>
        </w:rPr>
        <w:t>XXXI sesja Rady Gminy Wierzchlas</w:t>
      </w:r>
    </w:p>
    <w:p w:rsidR="00EA02EE" w:rsidRPr="00EA02EE" w:rsidRDefault="00EA02EE" w:rsidP="00EA02EE">
      <w:pPr>
        <w:pStyle w:val="Nagwek2"/>
        <w:spacing w:line="276" w:lineRule="auto"/>
        <w:rPr>
          <w:sz w:val="28"/>
          <w:szCs w:val="32"/>
        </w:rPr>
      </w:pPr>
      <w:r w:rsidRPr="00EA02EE">
        <w:rPr>
          <w:sz w:val="28"/>
          <w:szCs w:val="32"/>
        </w:rPr>
        <w:t>w sali konferencyjnej Urzędu Gminy</w:t>
      </w:r>
    </w:p>
    <w:p w:rsidR="00EA02EE" w:rsidRPr="00EA02EE" w:rsidRDefault="00EA02EE" w:rsidP="00EA02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7"/>
        </w:rPr>
      </w:pPr>
      <w:r w:rsidRPr="00EA02EE">
        <w:rPr>
          <w:rFonts w:ascii="Times New Roman" w:hAnsi="Times New Roman" w:cs="Times New Roman"/>
          <w:b/>
          <w:sz w:val="24"/>
          <w:szCs w:val="27"/>
        </w:rPr>
        <w:t>Proponowany porządek obrad:</w:t>
      </w:r>
    </w:p>
    <w:p w:rsidR="00EA02EE" w:rsidRDefault="00EA02EE" w:rsidP="00EA02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obrad XXXI sesji Rady Gminy Wierzchlas.</w:t>
      </w:r>
    </w:p>
    <w:p w:rsidR="00EA02EE" w:rsidRDefault="00EA02EE" w:rsidP="00EA02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porządku obrad.</w:t>
      </w:r>
    </w:p>
    <w:p w:rsidR="00EA02EE" w:rsidRDefault="00EA02EE" w:rsidP="00EA02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XXX sesji Rady Gminy Wierzchlas.</w:t>
      </w:r>
    </w:p>
    <w:p w:rsidR="00EA02EE" w:rsidRDefault="00EA02EE" w:rsidP="00EA02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Wójta z działalności między sesjami. </w:t>
      </w:r>
    </w:p>
    <w:p w:rsidR="00EA02EE" w:rsidRDefault="00EA02EE" w:rsidP="00EA02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uchwał: </w:t>
      </w:r>
    </w:p>
    <w:p w:rsidR="00EA02EE" w:rsidRPr="00CD38F3" w:rsidRDefault="00EA02EE" w:rsidP="00EA02EE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3"/>
          <w:szCs w:val="23"/>
        </w:rPr>
      </w:pPr>
      <w:r w:rsidRPr="00CD38F3">
        <w:rPr>
          <w:rFonts w:ascii="Times New Roman" w:hAnsi="Times New Roman" w:cs="Times New Roman"/>
          <w:sz w:val="23"/>
          <w:szCs w:val="23"/>
        </w:rPr>
        <w:t>w sprawie zmian w budżecie Gminy Wierzchlas na 2021 rok,</w:t>
      </w:r>
    </w:p>
    <w:p w:rsidR="00EA02EE" w:rsidRPr="00CD38F3" w:rsidRDefault="00EA02EE" w:rsidP="00EA02EE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3"/>
          <w:szCs w:val="23"/>
        </w:rPr>
      </w:pPr>
      <w:r w:rsidRPr="00CD38F3">
        <w:rPr>
          <w:rFonts w:ascii="Times New Roman" w:hAnsi="Times New Roman" w:cs="Times New Roman"/>
          <w:sz w:val="23"/>
          <w:szCs w:val="23"/>
        </w:rPr>
        <w:t>w sprawie zmian w Wieloletniej Prognozie Finansowej na lata 2021-2030</w:t>
      </w:r>
    </w:p>
    <w:p w:rsidR="00EA02EE" w:rsidRPr="00CD38F3" w:rsidRDefault="00EA02EE" w:rsidP="00EA02EE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3"/>
          <w:szCs w:val="23"/>
        </w:rPr>
      </w:pPr>
      <w:r w:rsidRPr="00CD38F3">
        <w:rPr>
          <w:rFonts w:ascii="Times New Roman" w:hAnsi="Times New Roman" w:cs="Times New Roman"/>
          <w:sz w:val="23"/>
          <w:szCs w:val="23"/>
        </w:rPr>
        <w:t>w sprawie w sprawie zatwierdzenia sprawozdania z działalności Gminnej Biblioteki Publicznej w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CD38F3">
        <w:rPr>
          <w:rFonts w:ascii="Times New Roman" w:hAnsi="Times New Roman" w:cs="Times New Roman"/>
          <w:sz w:val="23"/>
          <w:szCs w:val="23"/>
        </w:rPr>
        <w:t>Wierzchlesie za rok 2020,</w:t>
      </w:r>
    </w:p>
    <w:p w:rsidR="00EA02EE" w:rsidRPr="00CD38F3" w:rsidRDefault="00EA02EE" w:rsidP="00EA02EE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3"/>
          <w:szCs w:val="23"/>
        </w:rPr>
      </w:pPr>
      <w:r w:rsidRPr="00CD38F3">
        <w:rPr>
          <w:rFonts w:ascii="Times New Roman" w:hAnsi="Times New Roman" w:cs="Times New Roman"/>
          <w:sz w:val="23"/>
          <w:szCs w:val="23"/>
        </w:rPr>
        <w:t>w sprawie zwolnienia z podatku od nieruchomości,</w:t>
      </w:r>
    </w:p>
    <w:p w:rsidR="00EA02EE" w:rsidRPr="00CD38F3" w:rsidRDefault="00EA02EE" w:rsidP="00EA02EE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3"/>
          <w:szCs w:val="23"/>
        </w:rPr>
      </w:pPr>
      <w:r w:rsidRPr="00CD38F3">
        <w:rPr>
          <w:rFonts w:ascii="Times New Roman" w:hAnsi="Times New Roman" w:cs="Times New Roman"/>
          <w:sz w:val="23"/>
          <w:szCs w:val="23"/>
        </w:rPr>
        <w:t xml:space="preserve">w </w:t>
      </w:r>
      <w:r w:rsidRPr="00CD38F3">
        <w:rPr>
          <w:rFonts w:ascii="Times New Roman" w:hAnsi="Times New Roman" w:cs="Times New Roman"/>
          <w:bCs/>
          <w:sz w:val="23"/>
          <w:szCs w:val="23"/>
        </w:rPr>
        <w:t xml:space="preserve">sprawie </w:t>
      </w:r>
      <w:r w:rsidRPr="00CD38F3">
        <w:rPr>
          <w:rFonts w:ascii="Times New Roman" w:hAnsi="Times New Roman" w:cs="Times New Roman"/>
          <w:sz w:val="23"/>
          <w:szCs w:val="23"/>
        </w:rPr>
        <w:t xml:space="preserve"> powierzenia uprawnień do ustalania wysokości cen i opłat albo o sposobie ustalania cen i opłat za usługi komunalne o charakterze użyteczności publicznej oraz za korzystanie z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CD38F3">
        <w:rPr>
          <w:rFonts w:ascii="Times New Roman" w:hAnsi="Times New Roman" w:cs="Times New Roman"/>
          <w:sz w:val="23"/>
          <w:szCs w:val="23"/>
        </w:rPr>
        <w:t>obiektów i urządzeń użyteczności publicznej Gminy Wierzchlas,</w:t>
      </w:r>
    </w:p>
    <w:p w:rsidR="00EA02EE" w:rsidRPr="00CD38F3" w:rsidRDefault="00EA02EE" w:rsidP="00EA02EE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3"/>
          <w:szCs w:val="23"/>
        </w:rPr>
      </w:pPr>
      <w:r w:rsidRPr="00CD38F3">
        <w:rPr>
          <w:rFonts w:ascii="Times New Roman" w:hAnsi="Times New Roman" w:cs="Times New Roman"/>
          <w:bCs/>
          <w:sz w:val="23"/>
          <w:szCs w:val="23"/>
        </w:rPr>
        <w:t xml:space="preserve"> w sprawie </w:t>
      </w:r>
      <w:r w:rsidRPr="00CD38F3">
        <w:rPr>
          <w:rFonts w:ascii="Times New Roman" w:hAnsi="Times New Roman" w:cs="Times New Roman"/>
          <w:color w:val="000000"/>
          <w:sz w:val="23"/>
          <w:szCs w:val="23"/>
        </w:rPr>
        <w:t>określenia trybu i harmonogramu opracowania projektu Strategii Rozwoju Gminy Wierzchlas na lata 2021-2030, w tym trybu jej konsultacji</w:t>
      </w:r>
      <w:r w:rsidRPr="00CD38F3">
        <w:rPr>
          <w:rFonts w:ascii="Times New Roman" w:hAnsi="Times New Roman" w:cs="Times New Roman"/>
          <w:bCs/>
          <w:sz w:val="23"/>
          <w:szCs w:val="23"/>
        </w:rPr>
        <w:t>,</w:t>
      </w:r>
    </w:p>
    <w:p w:rsidR="00EA02EE" w:rsidRPr="00CD38F3" w:rsidRDefault="00EA02EE" w:rsidP="00EA02EE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3"/>
          <w:szCs w:val="23"/>
        </w:rPr>
      </w:pPr>
      <w:r w:rsidRPr="00CD38F3">
        <w:rPr>
          <w:rFonts w:ascii="Times New Roman" w:hAnsi="Times New Roman" w:cs="Times New Roman"/>
          <w:bCs/>
          <w:sz w:val="23"/>
          <w:szCs w:val="23"/>
        </w:rPr>
        <w:t xml:space="preserve"> w sprawie </w:t>
      </w:r>
      <w:r w:rsidRPr="00CD38F3">
        <w:rPr>
          <w:rFonts w:ascii="Times New Roman" w:hAnsi="Times New Roman" w:cs="Times New Roman"/>
          <w:sz w:val="23"/>
          <w:szCs w:val="23"/>
        </w:rPr>
        <w:t>przyjęcia programu opieki nad zwierzętami bezdomnymi oraz zapobiegania bezdomności zwierząt w Gminie Wierzchlas w 2021 roku,</w:t>
      </w:r>
    </w:p>
    <w:p w:rsidR="00EA02EE" w:rsidRPr="00CD38F3" w:rsidRDefault="00EA02EE" w:rsidP="00EA02EE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3"/>
          <w:szCs w:val="23"/>
        </w:rPr>
      </w:pPr>
      <w:r w:rsidRPr="00CD38F3">
        <w:rPr>
          <w:rFonts w:ascii="Times New Roman" w:hAnsi="Times New Roman" w:cs="Times New Roman"/>
          <w:bCs/>
          <w:sz w:val="23"/>
          <w:szCs w:val="23"/>
        </w:rPr>
        <w:t xml:space="preserve">w sprawie </w:t>
      </w:r>
      <w:r w:rsidRPr="00CD38F3">
        <w:rPr>
          <w:rFonts w:ascii="Times New Roman" w:hAnsi="Times New Roman" w:cs="Times New Roman"/>
          <w:sz w:val="23"/>
          <w:szCs w:val="23"/>
        </w:rPr>
        <w:t>wyodrębnienia funduszu sołeckiego w 2022 roku,</w:t>
      </w:r>
    </w:p>
    <w:p w:rsidR="00EA02EE" w:rsidRPr="00CD38F3" w:rsidRDefault="00EA02EE" w:rsidP="00EA02EE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3"/>
          <w:szCs w:val="23"/>
        </w:rPr>
      </w:pPr>
      <w:r w:rsidRPr="00CD38F3">
        <w:rPr>
          <w:rFonts w:ascii="Times New Roman" w:hAnsi="Times New Roman" w:cs="Times New Roman"/>
          <w:sz w:val="23"/>
          <w:szCs w:val="23"/>
        </w:rPr>
        <w:t xml:space="preserve"> w sprawie przekazania środków finansowych na Fundusz Wsparcia PSP </w:t>
      </w:r>
      <w:r w:rsidRPr="00CD38F3">
        <w:rPr>
          <w:rFonts w:ascii="Times New Roman" w:hAnsi="Times New Roman" w:cs="Times New Roman"/>
          <w:sz w:val="23"/>
          <w:szCs w:val="23"/>
        </w:rPr>
        <w:br/>
        <w:t>z przeznaczeniem na koszty funkcjonowania dla Komendy Powiatowej Państwowej Straży Pożarnej w Wieluniu,</w:t>
      </w:r>
    </w:p>
    <w:p w:rsidR="00EA02EE" w:rsidRDefault="00EA02EE" w:rsidP="00EA02EE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Style w:val="dragusie"/>
          <w:rFonts w:ascii="Times New Roman" w:hAnsi="Times New Roman" w:cs="Times New Roman"/>
          <w:sz w:val="23"/>
          <w:szCs w:val="23"/>
        </w:rPr>
      </w:pPr>
      <w:r w:rsidRPr="00CD38F3">
        <w:rPr>
          <w:rFonts w:ascii="Times New Roman" w:hAnsi="Times New Roman" w:cs="Times New Roman"/>
          <w:sz w:val="23"/>
          <w:szCs w:val="23"/>
        </w:rPr>
        <w:t xml:space="preserve"> w sprawie o</w:t>
      </w:r>
      <w:r w:rsidRPr="00CD38F3">
        <w:rPr>
          <w:rStyle w:val="dragusie"/>
          <w:rFonts w:ascii="Times New Roman" w:hAnsi="Times New Roman" w:cs="Times New Roman"/>
          <w:sz w:val="23"/>
          <w:szCs w:val="23"/>
        </w:rPr>
        <w:t xml:space="preserve">kreślenia </w:t>
      </w:r>
      <w:r w:rsidRPr="00CD38F3">
        <w:rPr>
          <w:rFonts w:ascii="Times New Roman" w:hAnsi="Times New Roman" w:cs="Times New Roman"/>
          <w:sz w:val="23"/>
          <w:szCs w:val="23"/>
        </w:rPr>
        <w:t>innego sposobu udokumentowania wykonania obowiązku w zakresie pozbywania się zebranych na terenie nieruchomości nieczystości ciekłych</w:t>
      </w:r>
      <w:r w:rsidRPr="00CD38F3">
        <w:rPr>
          <w:rStyle w:val="dragusie"/>
          <w:rFonts w:ascii="Times New Roman" w:hAnsi="Times New Roman" w:cs="Times New Roman"/>
          <w:sz w:val="23"/>
          <w:szCs w:val="23"/>
        </w:rPr>
        <w:t>,</w:t>
      </w:r>
    </w:p>
    <w:p w:rsidR="00EA02EE" w:rsidRPr="00CD38F3" w:rsidRDefault="00EA02EE" w:rsidP="00EA02EE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Style w:val="dragusie"/>
          <w:rFonts w:ascii="Times New Roman" w:hAnsi="Times New Roman" w:cs="Times New Roman"/>
          <w:sz w:val="23"/>
          <w:szCs w:val="23"/>
        </w:rPr>
      </w:pPr>
      <w:r>
        <w:rPr>
          <w:rStyle w:val="dragusie"/>
          <w:rFonts w:ascii="Times New Roman" w:hAnsi="Times New Roman" w:cs="Times New Roman"/>
          <w:sz w:val="23"/>
          <w:szCs w:val="23"/>
        </w:rPr>
        <w:t xml:space="preserve">W sprawie wyrażenia zgody na przekazanie (w drodze darowizny) nieruchomości stanowiącej własność Gminy Wierzchlas. </w:t>
      </w:r>
    </w:p>
    <w:p w:rsidR="00EA02EE" w:rsidRPr="00CD38F3" w:rsidRDefault="00EA02EE" w:rsidP="00EA02E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3"/>
          <w:szCs w:val="23"/>
        </w:rPr>
      </w:pPr>
      <w:r w:rsidRPr="00CD38F3">
        <w:rPr>
          <w:rFonts w:ascii="Times New Roman" w:hAnsi="Times New Roman" w:cs="Times New Roman"/>
          <w:sz w:val="23"/>
          <w:szCs w:val="23"/>
        </w:rPr>
        <w:t>Sprawozdanie z działalności Gminnego Ośrodka Pomocy Społec</w:t>
      </w:r>
      <w:r>
        <w:rPr>
          <w:rFonts w:ascii="Times New Roman" w:hAnsi="Times New Roman" w:cs="Times New Roman"/>
          <w:sz w:val="23"/>
          <w:szCs w:val="23"/>
        </w:rPr>
        <w:t>znej w Wierzchlesie za 2020r.</w:t>
      </w:r>
    </w:p>
    <w:p w:rsidR="00EA02EE" w:rsidRPr="00CD38F3" w:rsidRDefault="00EA02EE" w:rsidP="00EA02E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3"/>
          <w:szCs w:val="23"/>
        </w:rPr>
      </w:pPr>
      <w:r w:rsidRPr="00CD38F3">
        <w:rPr>
          <w:rFonts w:ascii="Times New Roman" w:hAnsi="Times New Roman" w:cs="Times New Roman"/>
          <w:sz w:val="23"/>
          <w:szCs w:val="23"/>
        </w:rPr>
        <w:t>Sprawozdanie z realizacji zadań z zakresu wspierania rodziny za 2020 r.</w:t>
      </w:r>
    </w:p>
    <w:p w:rsidR="00EA02EE" w:rsidRPr="00CD38F3" w:rsidRDefault="00EA02EE" w:rsidP="00EA02E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3"/>
          <w:szCs w:val="23"/>
        </w:rPr>
      </w:pPr>
      <w:r w:rsidRPr="00CD38F3">
        <w:rPr>
          <w:rFonts w:ascii="Times New Roman" w:hAnsi="Times New Roman" w:cs="Times New Roman"/>
          <w:sz w:val="23"/>
          <w:szCs w:val="23"/>
        </w:rPr>
        <w:t xml:space="preserve">Sprawozdanie z realizacji Gminnego Programu Przeciwdziałania Przemocy  w Rodzinie oraz Ochrony Ofiar Przemocy w Rodzinie w Gminie Wierzchlas za 2020r. </w:t>
      </w:r>
    </w:p>
    <w:p w:rsidR="00EA02EE" w:rsidRPr="00CD38F3" w:rsidRDefault="00EA02EE" w:rsidP="00EA02E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3"/>
          <w:szCs w:val="23"/>
        </w:rPr>
      </w:pPr>
      <w:r w:rsidRPr="00CD38F3">
        <w:rPr>
          <w:rFonts w:ascii="Times New Roman" w:hAnsi="Times New Roman" w:cs="Times New Roman"/>
          <w:sz w:val="23"/>
          <w:szCs w:val="23"/>
        </w:rPr>
        <w:t xml:space="preserve">Roczne sprawozdanie z realizacji zadań z zakresu wspierania rodziny za 2020 r.  </w:t>
      </w:r>
    </w:p>
    <w:p w:rsidR="00EA02EE" w:rsidRPr="00CD38F3" w:rsidRDefault="00EA02EE" w:rsidP="00EA02E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Sprawozdanie </w:t>
      </w:r>
      <w:r w:rsidRPr="00CD38F3">
        <w:rPr>
          <w:rFonts w:ascii="Times New Roman" w:hAnsi="Times New Roman" w:cs="Times New Roman"/>
          <w:sz w:val="23"/>
          <w:szCs w:val="23"/>
        </w:rPr>
        <w:t xml:space="preserve">z realizacji Gminnego Programu Profilaktyki i Rozwiązywania Problemów Alkoholowych oraz Przeciwdziałania Narkomanii za 2020 r. </w:t>
      </w:r>
    </w:p>
    <w:p w:rsidR="00EA02EE" w:rsidRPr="00CD38F3" w:rsidRDefault="00EA02EE" w:rsidP="00EA02E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3"/>
          <w:szCs w:val="23"/>
        </w:rPr>
      </w:pPr>
      <w:r w:rsidRPr="00CD38F3">
        <w:rPr>
          <w:rFonts w:ascii="Times New Roman" w:hAnsi="Times New Roman" w:cs="Times New Roman"/>
          <w:sz w:val="23"/>
          <w:szCs w:val="23"/>
        </w:rPr>
        <w:t xml:space="preserve">Sprawozdanie z udzielonych ulg w 2020 r. </w:t>
      </w:r>
    </w:p>
    <w:p w:rsidR="00EA02EE" w:rsidRPr="00EA02EE" w:rsidRDefault="00EA02EE" w:rsidP="00EA02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02EE">
        <w:rPr>
          <w:rFonts w:ascii="Times New Roman" w:hAnsi="Times New Roman" w:cs="Times New Roman"/>
          <w:sz w:val="23"/>
          <w:szCs w:val="23"/>
        </w:rPr>
        <w:t xml:space="preserve">Interpelacje, wolne wnioski i zapytania. </w:t>
      </w:r>
    </w:p>
    <w:p w:rsidR="00EA02EE" w:rsidRPr="00A84C32" w:rsidRDefault="00EA02EE" w:rsidP="00EA02E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13</w:t>
      </w:r>
      <w:r w:rsidRPr="00A84C32">
        <w:rPr>
          <w:rFonts w:ascii="Times New Roman" w:hAnsi="Times New Roman" w:cs="Times New Roman"/>
          <w:b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A84C32">
        <w:rPr>
          <w:rFonts w:ascii="Times New Roman" w:hAnsi="Times New Roman" w:cs="Times New Roman"/>
          <w:sz w:val="23"/>
          <w:szCs w:val="23"/>
        </w:rPr>
        <w:t xml:space="preserve">Zakończenie obrad XXXI sesji Rady Gminy Wierzchlas. </w:t>
      </w:r>
    </w:p>
    <w:p w:rsidR="00EA02EE" w:rsidRPr="006C0C28" w:rsidRDefault="00EA02EE" w:rsidP="00EA02EE">
      <w:pPr>
        <w:spacing w:after="0"/>
        <w:rPr>
          <w:rFonts w:ascii="Times New Roman" w:hAnsi="Times New Roman" w:cs="Times New Roman"/>
          <w:sz w:val="10"/>
          <w:szCs w:val="25"/>
        </w:rPr>
      </w:pPr>
    </w:p>
    <w:p w:rsidR="00EA02EE" w:rsidRPr="00EA02EE" w:rsidRDefault="00EA02EE" w:rsidP="00EA02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2EE">
        <w:rPr>
          <w:rFonts w:ascii="Times New Roman" w:hAnsi="Times New Roman" w:cs="Times New Roman"/>
          <w:sz w:val="24"/>
          <w:szCs w:val="24"/>
          <w:lang w:eastAsia="pl-PL"/>
        </w:rPr>
        <w:t>Transmisja z sesji będzie dostępna na stronie:</w:t>
      </w:r>
    </w:p>
    <w:p w:rsidR="00EA02EE" w:rsidRPr="00EA02EE" w:rsidRDefault="00F266F4" w:rsidP="00EA02EE">
      <w:pPr>
        <w:spacing w:after="0"/>
        <w:jc w:val="both"/>
        <w:rPr>
          <w:sz w:val="24"/>
          <w:szCs w:val="24"/>
        </w:rPr>
      </w:pPr>
      <w:hyperlink r:id="rId5" w:history="1">
        <w:r w:rsidR="00EA02EE" w:rsidRPr="00EA02EE">
          <w:rPr>
            <w:rStyle w:val="Hipercze"/>
            <w:sz w:val="24"/>
            <w:szCs w:val="24"/>
          </w:rPr>
          <w:t>https://portal.posiedzenia.pl/wierzchlas</w:t>
        </w:r>
      </w:hyperlink>
    </w:p>
    <w:p w:rsidR="00EA02EE" w:rsidRDefault="00EA02EE" w:rsidP="00EA02EE">
      <w:pPr>
        <w:spacing w:after="0"/>
        <w:ind w:left="-284" w:firstLine="284"/>
        <w:rPr>
          <w:rFonts w:ascii="Times New Roman" w:hAnsi="Times New Roman" w:cs="Times New Roman"/>
        </w:rPr>
      </w:pPr>
      <w:r w:rsidRPr="00EA02EE">
        <w:rPr>
          <w:rFonts w:ascii="Times New Roman" w:hAnsi="Times New Roman" w:cs="Times New Roman"/>
          <w:sz w:val="24"/>
          <w:szCs w:val="24"/>
          <w:lang w:eastAsia="pl-PL"/>
        </w:rPr>
        <w:t>Archiwum nagrań z sesji znajduje się na kanale „</w:t>
      </w:r>
      <w:r w:rsidRPr="00EA02EE">
        <w:rPr>
          <w:rStyle w:val="style-scope"/>
          <w:rFonts w:ascii="Times New Roman" w:hAnsi="Times New Roman" w:cs="Times New Roman"/>
          <w:sz w:val="24"/>
          <w:szCs w:val="24"/>
        </w:rPr>
        <w:t xml:space="preserve">Rada Gminy Wierzchlas” w serwisie </w:t>
      </w:r>
      <w:r w:rsidRPr="00EA02EE">
        <w:rPr>
          <w:rStyle w:val="style-scope"/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 w:rsidRPr="00EA02EE">
        <w:rPr>
          <w:rStyle w:val="style-scope"/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Style w:val="style-scope"/>
          <w:rFonts w:ascii="Times New Roman" w:hAnsi="Times New Roman" w:cs="Times New Roman"/>
          <w:sz w:val="26"/>
          <w:szCs w:val="26"/>
        </w:rPr>
        <w:t xml:space="preserve">. </w:t>
      </w:r>
    </w:p>
    <w:p w:rsidR="00EA02EE" w:rsidRPr="006C0C28" w:rsidRDefault="006C0C28" w:rsidP="006C0C28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38"/>
          <w:u w:val="single"/>
        </w:rPr>
      </w:pPr>
      <w:r w:rsidRPr="006C0C28">
        <w:rPr>
          <w:rFonts w:ascii="Times New Roman" w:hAnsi="Times New Roman" w:cs="Times New Roman"/>
          <w:b/>
          <w:sz w:val="24"/>
          <w:szCs w:val="38"/>
          <w:u w:val="single"/>
        </w:rPr>
        <w:t>W związku z ograniczeniem do minimum osób przebywających w Sali obrad sesja odbędz</w:t>
      </w:r>
      <w:r w:rsidR="00906946">
        <w:rPr>
          <w:rFonts w:ascii="Times New Roman" w:hAnsi="Times New Roman" w:cs="Times New Roman"/>
          <w:b/>
          <w:sz w:val="24"/>
          <w:szCs w:val="38"/>
          <w:u w:val="single"/>
        </w:rPr>
        <w:t>ie się bez udziału publiczności</w:t>
      </w:r>
      <w:r w:rsidRPr="006C0C28">
        <w:rPr>
          <w:rFonts w:ascii="Times New Roman" w:hAnsi="Times New Roman" w:cs="Times New Roman"/>
          <w:b/>
          <w:sz w:val="24"/>
          <w:szCs w:val="38"/>
          <w:u w:val="single"/>
        </w:rPr>
        <w:t>, w tym również przedstawicieli mediów.</w:t>
      </w:r>
    </w:p>
    <w:p w:rsidR="00EA02EE" w:rsidRDefault="00EA02EE" w:rsidP="00EA02EE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02EE" w:rsidRDefault="00EA02EE" w:rsidP="00EA02EE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Wierzchlas, dnia  4 marca 2021 r.</w:t>
      </w:r>
    </w:p>
    <w:p w:rsidR="00EA02EE" w:rsidRDefault="00EA02EE" w:rsidP="00EA02EE">
      <w:pPr>
        <w:ind w:left="566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Rady Gminy </w:t>
      </w:r>
    </w:p>
    <w:p w:rsidR="0003285E" w:rsidRPr="00EA02EE" w:rsidRDefault="00EA02EE" w:rsidP="00EA02EE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(-) Jacek Młynarczyk </w:t>
      </w:r>
    </w:p>
    <w:sectPr w:rsidR="0003285E" w:rsidRPr="00EA02EE" w:rsidSect="00EA02EE">
      <w:pgSz w:w="11906" w:h="16838"/>
      <w:pgMar w:top="340" w:right="907" w:bottom="249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2A40B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BF32A2"/>
    <w:multiLevelType w:val="multilevel"/>
    <w:tmpl w:val="81B46694"/>
    <w:lvl w:ilvl="0">
      <w:start w:val="5"/>
      <w:numFmt w:val="decimal"/>
      <w:lvlText w:val="%1."/>
      <w:lvlJc w:val="left"/>
      <w:pPr>
        <w:ind w:left="408" w:hanging="408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Zero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02EE"/>
    <w:rsid w:val="0003285E"/>
    <w:rsid w:val="00196A0D"/>
    <w:rsid w:val="006C0C28"/>
    <w:rsid w:val="008A5492"/>
    <w:rsid w:val="008D1924"/>
    <w:rsid w:val="008E6E44"/>
    <w:rsid w:val="00906946"/>
    <w:rsid w:val="00B028A6"/>
    <w:rsid w:val="00BE5789"/>
    <w:rsid w:val="00C55776"/>
    <w:rsid w:val="00EA02EE"/>
    <w:rsid w:val="00F208CD"/>
    <w:rsid w:val="00F2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2EE"/>
    <w:pPr>
      <w:spacing w:after="200" w:line="276" w:lineRule="auto"/>
      <w:jc w:val="left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02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A02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A02EE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A02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02EE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EA02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A02EE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02EE"/>
    <w:pPr>
      <w:ind w:left="720"/>
      <w:contextualSpacing/>
    </w:pPr>
  </w:style>
  <w:style w:type="character" w:customStyle="1" w:styleId="style-scope">
    <w:name w:val="style-scope"/>
    <w:basedOn w:val="Domylnaczcionkaakapitu"/>
    <w:rsid w:val="00EA02EE"/>
  </w:style>
  <w:style w:type="character" w:customStyle="1" w:styleId="dragusie">
    <w:name w:val="dragusie"/>
    <w:rsid w:val="00EA0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posiedzenia.pl/wierzch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6</cp:revision>
  <dcterms:created xsi:type="dcterms:W3CDTF">2021-03-04T11:46:00Z</dcterms:created>
  <dcterms:modified xsi:type="dcterms:W3CDTF">2021-03-05T07:12:00Z</dcterms:modified>
</cp:coreProperties>
</file>