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64" w:rsidRPr="00062278" w:rsidRDefault="00352364" w:rsidP="007615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PROTOKÓŁ NR XXXVIII/2018</w:t>
      </w:r>
    </w:p>
    <w:p w:rsidR="00352364" w:rsidRPr="00062278" w:rsidRDefault="00352364" w:rsidP="003523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z XXXVIII sesji Rady Gminy Wierzchlas, która odbyła się</w:t>
      </w:r>
    </w:p>
    <w:p w:rsidR="00352364" w:rsidRPr="00062278" w:rsidRDefault="00352364" w:rsidP="003523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w sali k</w:t>
      </w:r>
      <w:r w:rsidR="00062278" w:rsidRPr="00062278">
        <w:rPr>
          <w:rFonts w:ascii="Times New Roman" w:eastAsia="Times New Roman" w:hAnsi="Times New Roman" w:cs="Times New Roman"/>
          <w:b/>
          <w:sz w:val="27"/>
          <w:szCs w:val="27"/>
        </w:rPr>
        <w:t xml:space="preserve">onferencyjnej Urzędu Gminy dnia </w:t>
      </w: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20 kwietnia 2018 roku.</w:t>
      </w:r>
    </w:p>
    <w:p w:rsidR="00352364" w:rsidRPr="00062278" w:rsidRDefault="00352364" w:rsidP="003523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Początek posiedzenia o godz. 14</w:t>
      </w:r>
      <w:r w:rsidRPr="00062278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00</w:t>
      </w: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352364" w:rsidRPr="00062278" w:rsidRDefault="00352364" w:rsidP="003523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Ustawowa liczba radnych:   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14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Obecnych na sesji: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14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W sesji udział wzięli radni:</w:t>
      </w:r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Ryszard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Dziadak</w:t>
      </w:r>
      <w:proofErr w:type="spellEnd"/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Przewodniczący Komisji Rewizyjnej</w:t>
      </w:r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Marcin Kowalczyk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Przewodniczący Komisji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OZKiS</w:t>
      </w:r>
      <w:proofErr w:type="spellEnd"/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Józef Krzeszowski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Członek Komisji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OZKiS</w:t>
      </w:r>
      <w:proofErr w:type="spellEnd"/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Ilona Kucharczyk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Członek Komisji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OZKiS</w:t>
      </w:r>
      <w:proofErr w:type="spellEnd"/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Marek Leszczyk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Przewodniczący Komisji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RLiOŚ</w:t>
      </w:r>
      <w:proofErr w:type="spellEnd"/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Jacek Młynarczyk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Przewodniczący Rady Gminy</w:t>
      </w:r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Anna Olejnik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Członek Komisji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OZKiS</w:t>
      </w:r>
      <w:proofErr w:type="spellEnd"/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Barbara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Puczkowska</w:t>
      </w:r>
      <w:proofErr w:type="spellEnd"/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Wiceprzewodnicząca Rady Gminy</w:t>
      </w:r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Karol Sakowski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Członek Komisji Rewizyjnej</w:t>
      </w:r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Maria Smolarek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Członek  Komisji Rewizyjnej</w:t>
      </w:r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Agata Stępińska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Członek Komisji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RLiOŚ</w:t>
      </w:r>
      <w:proofErr w:type="spellEnd"/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Bronisław Światły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Członek Komisji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OZKiS</w:t>
      </w:r>
      <w:proofErr w:type="spellEnd"/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Jan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Tronina</w:t>
      </w:r>
      <w:proofErr w:type="spellEnd"/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Członek Komisji Rewizyjnej</w:t>
      </w:r>
    </w:p>
    <w:p w:rsidR="00352364" w:rsidRPr="00062278" w:rsidRDefault="00352364" w:rsidP="00352364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Zbigniew Wołowiec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Członek Komisji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RLiOŚ</w:t>
      </w:r>
      <w:proofErr w:type="spellEnd"/>
    </w:p>
    <w:p w:rsidR="00352364" w:rsidRPr="00062278" w:rsidRDefault="00352364" w:rsidP="0035236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Spoza rady w sesji uczestniczyli: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Krzysztof Bednarek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Wójt Gminy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Leszek Gierczyk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Sekretarz Gminy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Teresa Nowak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Skarbnik Gminy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Lidia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Przywojska</w:t>
      </w:r>
      <w:proofErr w:type="spellEnd"/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Kierownik GOPS w Wierzchlesie 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Jan Błaszczak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Sołtys wsi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Łaszew</w:t>
      </w:r>
      <w:proofErr w:type="spellEnd"/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Stanisław Frankowski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Sołtys wsi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Przycłapy</w:t>
      </w:r>
      <w:proofErr w:type="spellEnd"/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062278" w:rsidRDefault="00352364" w:rsidP="00062278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Stanisław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Grajoszek</w:t>
      </w:r>
      <w:proofErr w:type="spellEnd"/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Kamion</w:t>
      </w:r>
    </w:p>
    <w:p w:rsidR="00352364" w:rsidRPr="00062278" w:rsidRDefault="00352364" w:rsidP="00062278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Tadeusz Ignasiak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Mierzyce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Justyna Jarząb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Toporów</w:t>
      </w:r>
    </w:p>
    <w:p w:rsidR="00352364" w:rsidRPr="00062278" w:rsidRDefault="00062278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52364" w:rsidRPr="00062278">
        <w:rPr>
          <w:rFonts w:ascii="Times New Roman" w:eastAsia="Times New Roman" w:hAnsi="Times New Roman" w:cs="Times New Roman"/>
          <w:sz w:val="27"/>
          <w:szCs w:val="27"/>
        </w:rPr>
        <w:t>Aneta Jędrysiak</w:t>
      </w:r>
      <w:r w:rsidR="00352364"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="00352364"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="00352364"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Krzeczów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Leon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Makielak</w:t>
      </w:r>
      <w:proofErr w:type="spellEnd"/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Wierzchlas A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Rafał Mostowy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 xml:space="preserve">- Sołtys wsi </w:t>
      </w:r>
      <w:proofErr w:type="spellStart"/>
      <w:r w:rsidRPr="00062278">
        <w:rPr>
          <w:rFonts w:ascii="Times New Roman" w:eastAsia="Times New Roman" w:hAnsi="Times New Roman" w:cs="Times New Roman"/>
          <w:sz w:val="27"/>
          <w:szCs w:val="27"/>
        </w:rPr>
        <w:t>Łaszew</w:t>
      </w:r>
      <w:proofErr w:type="spellEnd"/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Rządowy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Marek Serweta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Wierzchlas B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Marian Sztuka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Przywóz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Jerzy Włodarczyk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Strugi</w:t>
      </w:r>
    </w:p>
    <w:p w:rsidR="00352364" w:rsidRPr="00062278" w:rsidRDefault="00352364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Anna Wójcik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Broników</w:t>
      </w:r>
    </w:p>
    <w:p w:rsidR="00352364" w:rsidRPr="00062278" w:rsidRDefault="00452B23" w:rsidP="00352364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52364" w:rsidRPr="00062278">
        <w:rPr>
          <w:rFonts w:ascii="Times New Roman" w:eastAsia="Times New Roman" w:hAnsi="Times New Roman" w:cs="Times New Roman"/>
          <w:sz w:val="27"/>
          <w:szCs w:val="27"/>
        </w:rPr>
        <w:t xml:space="preserve">Barbara </w:t>
      </w:r>
      <w:proofErr w:type="spellStart"/>
      <w:r w:rsidR="00352364" w:rsidRPr="00062278">
        <w:rPr>
          <w:rFonts w:ascii="Times New Roman" w:eastAsia="Times New Roman" w:hAnsi="Times New Roman" w:cs="Times New Roman"/>
          <w:sz w:val="27"/>
          <w:szCs w:val="27"/>
        </w:rPr>
        <w:t>Żołędziewska</w:t>
      </w:r>
      <w:proofErr w:type="spellEnd"/>
      <w:r w:rsidR="00352364" w:rsidRPr="00062278">
        <w:rPr>
          <w:rFonts w:ascii="Times New Roman" w:eastAsia="Times New Roman" w:hAnsi="Times New Roman" w:cs="Times New Roman"/>
          <w:sz w:val="27"/>
          <w:szCs w:val="27"/>
        </w:rPr>
        <w:tab/>
      </w:r>
      <w:r w:rsidR="00352364" w:rsidRPr="00062278">
        <w:rPr>
          <w:rFonts w:ascii="Times New Roman" w:eastAsia="Times New Roman" w:hAnsi="Times New Roman" w:cs="Times New Roman"/>
          <w:sz w:val="27"/>
          <w:szCs w:val="27"/>
        </w:rPr>
        <w:tab/>
        <w:t>- Sołtys wsi Kraszkowice</w:t>
      </w:r>
    </w:p>
    <w:p w:rsidR="00352364" w:rsidRPr="00062278" w:rsidRDefault="00352364" w:rsidP="00352364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Porządek obrad: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t>1.</w:t>
      </w:r>
      <w:r w:rsidRPr="00062278">
        <w:rPr>
          <w:rFonts w:ascii="Times New Roman" w:hAnsi="Times New Roman" w:cs="Times New Roman"/>
          <w:sz w:val="27"/>
          <w:szCs w:val="27"/>
        </w:rPr>
        <w:t xml:space="preserve"> Otwarcie XXXVIII sesji Rady Gminy Wierzchlas.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t>2.</w:t>
      </w:r>
      <w:r w:rsidRPr="00062278">
        <w:rPr>
          <w:rFonts w:ascii="Times New Roman" w:hAnsi="Times New Roman" w:cs="Times New Roman"/>
          <w:sz w:val="27"/>
          <w:szCs w:val="27"/>
        </w:rPr>
        <w:t xml:space="preserve"> Przyjęcie porządku obrad.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t>3.</w:t>
      </w:r>
      <w:r w:rsidRPr="00062278">
        <w:rPr>
          <w:rFonts w:ascii="Times New Roman" w:hAnsi="Times New Roman" w:cs="Times New Roman"/>
          <w:sz w:val="27"/>
          <w:szCs w:val="27"/>
        </w:rPr>
        <w:t xml:space="preserve"> Przyjęcie protokołu XXXVII sesji Rady Gminy Wierzchlas.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t>4.</w:t>
      </w:r>
      <w:r w:rsidRPr="00062278">
        <w:rPr>
          <w:rFonts w:ascii="Times New Roman" w:hAnsi="Times New Roman" w:cs="Times New Roman"/>
          <w:sz w:val="27"/>
          <w:szCs w:val="27"/>
        </w:rPr>
        <w:t xml:space="preserve"> Sprawozdanie Wójta z działalności między sesjami Rady Gminy Wierzchlas.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t>5.</w:t>
      </w:r>
      <w:r w:rsidRPr="00062278">
        <w:rPr>
          <w:rFonts w:ascii="Times New Roman" w:hAnsi="Times New Roman" w:cs="Times New Roman"/>
          <w:sz w:val="27"/>
          <w:szCs w:val="27"/>
        </w:rPr>
        <w:t xml:space="preserve"> Podjęcie uchwał w sprawie:</w:t>
      </w:r>
    </w:p>
    <w:p w:rsidR="00352364" w:rsidRPr="00062278" w:rsidRDefault="00352364" w:rsidP="00352364">
      <w:pPr>
        <w:pStyle w:val="Akapitzlist"/>
        <w:numPr>
          <w:ilvl w:val="0"/>
          <w:numId w:val="3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sz w:val="27"/>
          <w:szCs w:val="27"/>
        </w:rPr>
        <w:t>zmian w budżecie Gminy Wierzchlas na 2018 r.;</w:t>
      </w:r>
    </w:p>
    <w:p w:rsidR="00352364" w:rsidRPr="00062278" w:rsidRDefault="00352364" w:rsidP="00352364">
      <w:pPr>
        <w:pStyle w:val="Akapitzlist"/>
        <w:numPr>
          <w:ilvl w:val="0"/>
          <w:numId w:val="3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sz w:val="27"/>
          <w:szCs w:val="27"/>
        </w:rPr>
        <w:t xml:space="preserve">zmiany uchwały Nr XXVII/150/2009 Rady Gminy Wierzchlas z dnia </w:t>
      </w:r>
      <w:r w:rsidR="00062278">
        <w:rPr>
          <w:rFonts w:ascii="Times New Roman" w:hAnsi="Times New Roman" w:cs="Times New Roman"/>
          <w:sz w:val="27"/>
          <w:szCs w:val="27"/>
        </w:rPr>
        <w:br/>
      </w:r>
      <w:r w:rsidRPr="00062278">
        <w:rPr>
          <w:rFonts w:ascii="Times New Roman" w:hAnsi="Times New Roman" w:cs="Times New Roman"/>
          <w:sz w:val="27"/>
          <w:szCs w:val="27"/>
        </w:rPr>
        <w:t xml:space="preserve">23 kwietnia 2009 r.; </w:t>
      </w:r>
    </w:p>
    <w:p w:rsidR="00352364" w:rsidRPr="00062278" w:rsidRDefault="00352364" w:rsidP="00352364">
      <w:pPr>
        <w:pStyle w:val="Akapitzlist"/>
        <w:numPr>
          <w:ilvl w:val="0"/>
          <w:numId w:val="3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sz w:val="27"/>
          <w:szCs w:val="27"/>
        </w:rPr>
        <w:t xml:space="preserve">zmiany uchwały w sprawie poboru podatku od nieruchomości, leśnego, rolnego w drodze inkasa oraz określeniu inkasentów i wynagrodzeń </w:t>
      </w:r>
      <w:r w:rsidRPr="00062278">
        <w:rPr>
          <w:rFonts w:ascii="Times New Roman" w:hAnsi="Times New Roman" w:cs="Times New Roman"/>
          <w:sz w:val="27"/>
          <w:szCs w:val="27"/>
        </w:rPr>
        <w:br/>
        <w:t>za inkaso.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t>6</w:t>
      </w:r>
      <w:r w:rsidRPr="00062278">
        <w:rPr>
          <w:rFonts w:ascii="Times New Roman" w:hAnsi="Times New Roman" w:cs="Times New Roman"/>
          <w:sz w:val="27"/>
          <w:szCs w:val="27"/>
        </w:rPr>
        <w:t>. Przyjęcie oceny zasobów pomocy społecznej.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t>7.</w:t>
      </w:r>
      <w:r w:rsidRPr="00062278">
        <w:rPr>
          <w:rFonts w:ascii="Times New Roman" w:hAnsi="Times New Roman" w:cs="Times New Roman"/>
          <w:sz w:val="27"/>
          <w:szCs w:val="27"/>
        </w:rPr>
        <w:t xml:space="preserve"> Interpelacje, wolne wnioski i zapytania.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t>8.</w:t>
      </w:r>
      <w:r w:rsidRPr="00062278">
        <w:rPr>
          <w:rFonts w:ascii="Times New Roman" w:hAnsi="Times New Roman" w:cs="Times New Roman"/>
          <w:sz w:val="27"/>
          <w:szCs w:val="27"/>
        </w:rPr>
        <w:t xml:space="preserve"> Zakończenie obrad XXXVIII sesji Rady Gminy Wierzchlas.</w:t>
      </w:r>
    </w:p>
    <w:p w:rsidR="00352364" w:rsidRPr="00062278" w:rsidRDefault="00352364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62278" w:rsidRDefault="00062278" w:rsidP="00352364">
      <w:pPr>
        <w:tabs>
          <w:tab w:val="left" w:pos="0"/>
          <w:tab w:val="left" w:pos="2016"/>
        </w:tabs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52364" w:rsidRPr="00062278" w:rsidRDefault="00352364" w:rsidP="00352364">
      <w:pPr>
        <w:tabs>
          <w:tab w:val="left" w:pos="0"/>
          <w:tab w:val="left" w:pos="2016"/>
        </w:tabs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lastRenderedPageBreak/>
        <w:t xml:space="preserve">Przebieg obrad. </w:t>
      </w:r>
    </w:p>
    <w:p w:rsidR="00352364" w:rsidRPr="00062278" w:rsidRDefault="00352364" w:rsidP="00352364">
      <w:pPr>
        <w:tabs>
          <w:tab w:val="left" w:pos="0"/>
          <w:tab w:val="left" w:pos="2016"/>
        </w:tabs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52364" w:rsidRPr="00062278" w:rsidRDefault="00352364" w:rsidP="000622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Punkt 1</w:t>
      </w:r>
    </w:p>
    <w:p w:rsidR="00352364" w:rsidRPr="00062278" w:rsidRDefault="00352364" w:rsidP="00062278">
      <w:pPr>
        <w:spacing w:after="0" w:line="36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Otwarcie XXXVIII sesji Rady Gminy Wierzchlas.</w:t>
      </w:r>
    </w:p>
    <w:p w:rsidR="00352364" w:rsidRPr="00062278" w:rsidRDefault="00AE6E7D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2278">
        <w:rPr>
          <w:rFonts w:ascii="Times New Roman" w:hAnsi="Times New Roman" w:cs="Times New Roman"/>
          <w:b/>
          <w:sz w:val="27"/>
          <w:szCs w:val="27"/>
        </w:rPr>
        <w:t>Przewodniczący Rady Gminy Jacek Młynarczyk</w:t>
      </w:r>
      <w:r w:rsidRPr="00062278">
        <w:rPr>
          <w:rFonts w:ascii="Times New Roman" w:hAnsi="Times New Roman" w:cs="Times New Roman"/>
          <w:sz w:val="27"/>
          <w:szCs w:val="27"/>
        </w:rPr>
        <w:t xml:space="preserve"> powitał radnych Rady Gminy Wierzch</w:t>
      </w:r>
      <w:r w:rsidR="00452B23">
        <w:rPr>
          <w:rFonts w:ascii="Times New Roman" w:hAnsi="Times New Roman" w:cs="Times New Roman"/>
          <w:sz w:val="27"/>
          <w:szCs w:val="27"/>
        </w:rPr>
        <w:t xml:space="preserve">las, Sołtysów sołectw z terenu gminy, </w:t>
      </w:r>
      <w:r w:rsidR="00062278">
        <w:rPr>
          <w:rFonts w:ascii="Times New Roman" w:hAnsi="Times New Roman" w:cs="Times New Roman"/>
          <w:sz w:val="27"/>
          <w:szCs w:val="27"/>
        </w:rPr>
        <w:t xml:space="preserve">w </w:t>
      </w:r>
      <w:r w:rsidRPr="00062278">
        <w:rPr>
          <w:rFonts w:ascii="Times New Roman" w:hAnsi="Times New Roman" w:cs="Times New Roman"/>
          <w:sz w:val="27"/>
          <w:szCs w:val="27"/>
        </w:rPr>
        <w:t xml:space="preserve">szczególności obecną </w:t>
      </w:r>
      <w:r w:rsidR="00062278">
        <w:rPr>
          <w:rFonts w:ascii="Times New Roman" w:hAnsi="Times New Roman" w:cs="Times New Roman"/>
          <w:sz w:val="27"/>
          <w:szCs w:val="27"/>
        </w:rPr>
        <w:br/>
      </w:r>
      <w:r w:rsidRPr="00062278">
        <w:rPr>
          <w:rFonts w:ascii="Times New Roman" w:hAnsi="Times New Roman" w:cs="Times New Roman"/>
          <w:sz w:val="27"/>
          <w:szCs w:val="27"/>
        </w:rPr>
        <w:t>po raz pierwszy na sesji Rady G</w:t>
      </w:r>
      <w:r w:rsidR="000638CC">
        <w:rPr>
          <w:rFonts w:ascii="Times New Roman" w:hAnsi="Times New Roman" w:cs="Times New Roman"/>
          <w:sz w:val="27"/>
          <w:szCs w:val="27"/>
        </w:rPr>
        <w:t>miny nowo wybraną panią Sołtys S</w:t>
      </w:r>
      <w:r w:rsidRPr="00062278">
        <w:rPr>
          <w:rFonts w:ascii="Times New Roman" w:hAnsi="Times New Roman" w:cs="Times New Roman"/>
          <w:sz w:val="27"/>
          <w:szCs w:val="27"/>
        </w:rPr>
        <w:t xml:space="preserve">ołectwa Broników Annę Wójcik. Powitał Wójta, Sekretarza, Panią Skarbnik, pracowników Urzędu Gminy, przedstawicieli lokalnych mediów, wszystkich przybyłych na sesję Rady Gminy Wierzchlas. </w:t>
      </w:r>
    </w:p>
    <w:p w:rsidR="00AE6E7D" w:rsidRPr="00062278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Stwierdził, że na sesji uczestniczy 14 radnych, co stanowi kworum, przy którym może obradować i podejmować uchwały Rada Gminy Wierzchlas. </w:t>
      </w:r>
    </w:p>
    <w:p w:rsidR="00AE6E7D" w:rsidRPr="00062278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E6E7D" w:rsidRPr="00062278" w:rsidRDefault="00AE6E7D" w:rsidP="000638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Punkt 2</w:t>
      </w:r>
    </w:p>
    <w:p w:rsidR="00AE6E7D" w:rsidRPr="00062278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Przyjęcie porządku obrad.</w:t>
      </w:r>
    </w:p>
    <w:p w:rsidR="00AE6E7D" w:rsidRPr="00062278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Przewodniczący Rady Gminy Jacek Młynarczyk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poinformował, że porządek sesji został podany w zawiadomieniach. Radni nie </w:t>
      </w:r>
      <w:r w:rsidR="000638CC">
        <w:rPr>
          <w:rFonts w:ascii="Times New Roman" w:eastAsia="Times New Roman" w:hAnsi="Times New Roman" w:cs="Times New Roman"/>
          <w:sz w:val="27"/>
          <w:szCs w:val="27"/>
        </w:rPr>
        <w:t xml:space="preserve">zgłaszali uwag ani dodatkowych propozycji, w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związku z tym Przewodniczący poddał projekt porządku </w:t>
      </w:r>
      <w:r w:rsidR="00383BAB">
        <w:rPr>
          <w:rFonts w:ascii="Times New Roman" w:eastAsia="Times New Roman" w:hAnsi="Times New Roman" w:cs="Times New Roman"/>
          <w:sz w:val="27"/>
          <w:szCs w:val="27"/>
        </w:rPr>
        <w:t xml:space="preserve">obrad </w:t>
      </w:r>
      <w:r w:rsidR="00383BAB">
        <w:rPr>
          <w:rFonts w:ascii="Times New Roman" w:eastAsia="Times New Roman" w:hAnsi="Times New Roman" w:cs="Times New Roman"/>
          <w:sz w:val="27"/>
          <w:szCs w:val="27"/>
        </w:rPr>
        <w:br/>
      </w: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pod głosowanie, który to porządek został przyjęty jednogłośnie. </w:t>
      </w:r>
    </w:p>
    <w:p w:rsidR="00AE6E7D" w:rsidRPr="00062278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W głosowaniu uczestniczyło 14 radnych. </w:t>
      </w:r>
    </w:p>
    <w:p w:rsidR="00AE6E7D" w:rsidRPr="00062278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E6E7D" w:rsidRPr="00062278" w:rsidRDefault="00AE6E7D" w:rsidP="000638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Punkt 3</w:t>
      </w:r>
    </w:p>
    <w:p w:rsidR="00AE6E7D" w:rsidRPr="00062278" w:rsidRDefault="00452B23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Przyjęcie protokołu </w:t>
      </w:r>
      <w:r w:rsidR="00AE6E7D" w:rsidRPr="00062278">
        <w:rPr>
          <w:rFonts w:ascii="Times New Roman" w:eastAsia="Times New Roman" w:hAnsi="Times New Roman" w:cs="Times New Roman"/>
          <w:b/>
          <w:sz w:val="27"/>
          <w:szCs w:val="27"/>
        </w:rPr>
        <w:t xml:space="preserve">XXXVII sesji Rady Gminy Wierzchlas. </w:t>
      </w:r>
    </w:p>
    <w:p w:rsidR="00AE6E7D" w:rsidRPr="00062278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b/>
          <w:sz w:val="27"/>
          <w:szCs w:val="27"/>
        </w:rPr>
        <w:t>Przewodniczący Rady Gminy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t xml:space="preserve"> poinformował, że zawsze przed sesją protokół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br/>
        <w:t xml:space="preserve">z poprzedniej sesji jest wykładany do wglądu i każdy radny ma prawo się </w:t>
      </w:r>
      <w:r w:rsidRPr="00062278">
        <w:rPr>
          <w:rFonts w:ascii="Times New Roman" w:eastAsia="Times New Roman" w:hAnsi="Times New Roman" w:cs="Times New Roman"/>
          <w:sz w:val="27"/>
          <w:szCs w:val="27"/>
        </w:rPr>
        <w:br/>
        <w:t>z nim zapoznać, po czym zapytał czy są uwagi do protokołu.</w:t>
      </w:r>
    </w:p>
    <w:p w:rsidR="00AE6E7D" w:rsidRPr="00062278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278">
        <w:rPr>
          <w:rFonts w:ascii="Times New Roman" w:eastAsia="Times New Roman" w:hAnsi="Times New Roman" w:cs="Times New Roman"/>
          <w:sz w:val="27"/>
          <w:szCs w:val="27"/>
        </w:rPr>
        <w:t>Nie było żadnych uwag, w związku z czym protokół został przyjęty bez zmian.       W głosowaniu uczestniczyło 14 radnych.</w:t>
      </w:r>
    </w:p>
    <w:p w:rsidR="008549D5" w:rsidRDefault="008549D5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38CC" w:rsidRDefault="000638CC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549D5" w:rsidRPr="00B41001" w:rsidRDefault="008549D5" w:rsidP="000638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41001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Punkt 4</w:t>
      </w:r>
    </w:p>
    <w:p w:rsidR="008549D5" w:rsidRPr="00B41001" w:rsidRDefault="008549D5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41001">
        <w:rPr>
          <w:rFonts w:ascii="Times New Roman" w:eastAsia="Times New Roman" w:hAnsi="Times New Roman" w:cs="Times New Roman"/>
          <w:b/>
          <w:sz w:val="27"/>
          <w:szCs w:val="27"/>
        </w:rPr>
        <w:t>Sprawozdanie Wójta z działalności miedzy sesjami Rady Gminy Wierzchlas.</w:t>
      </w:r>
    </w:p>
    <w:p w:rsidR="008549D5" w:rsidRPr="00B41001" w:rsidRDefault="008549D5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1001">
        <w:rPr>
          <w:rFonts w:ascii="Times New Roman" w:eastAsia="Times New Roman" w:hAnsi="Times New Roman" w:cs="Times New Roman"/>
          <w:b/>
          <w:sz w:val="27"/>
          <w:szCs w:val="27"/>
        </w:rPr>
        <w:t xml:space="preserve">Przewodniczący Rady Gminy </w:t>
      </w:r>
      <w:r w:rsidRPr="00B41001">
        <w:rPr>
          <w:rFonts w:ascii="Times New Roman" w:eastAsia="Times New Roman" w:hAnsi="Times New Roman" w:cs="Times New Roman"/>
          <w:sz w:val="27"/>
          <w:szCs w:val="27"/>
        </w:rPr>
        <w:t xml:space="preserve">poprosił Wójta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Gminy Wierzchlas Krzysztofa Bednarka o odczytanie sprawozdania </w:t>
      </w:r>
      <w:r w:rsidRPr="00B41001">
        <w:rPr>
          <w:rFonts w:ascii="Times New Roman" w:eastAsia="Times New Roman" w:hAnsi="Times New Roman" w:cs="Times New Roman"/>
          <w:sz w:val="27"/>
          <w:szCs w:val="27"/>
        </w:rPr>
        <w:t xml:space="preserve">z </w:t>
      </w:r>
      <w:r>
        <w:rPr>
          <w:rFonts w:ascii="Times New Roman" w:eastAsia="Times New Roman" w:hAnsi="Times New Roman" w:cs="Times New Roman"/>
          <w:sz w:val="27"/>
          <w:szCs w:val="27"/>
        </w:rPr>
        <w:t>działalności w okresie od dnia 23 marca 2018 r. do dnia  20 kwietnia</w:t>
      </w:r>
      <w:r w:rsidRPr="00B41001">
        <w:rPr>
          <w:rFonts w:ascii="Times New Roman" w:eastAsia="Times New Roman" w:hAnsi="Times New Roman" w:cs="Times New Roman"/>
          <w:sz w:val="27"/>
          <w:szCs w:val="27"/>
        </w:rPr>
        <w:t xml:space="preserve"> 2018 r., które  stanowi załącznik nr 2 do protokołu.</w:t>
      </w:r>
    </w:p>
    <w:p w:rsidR="008549D5" w:rsidRPr="00B41001" w:rsidRDefault="008549D5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Po odczytaniu danej informacji P</w:t>
      </w:r>
      <w:r w:rsidRPr="00B41001">
        <w:rPr>
          <w:rFonts w:ascii="Times New Roman" w:eastAsia="Times New Roman" w:hAnsi="Times New Roman" w:cs="Times New Roman"/>
          <w:sz w:val="27"/>
          <w:szCs w:val="27"/>
        </w:rPr>
        <w:t>rzewodniczący zapytał</w:t>
      </w:r>
      <w:r w:rsidR="00452B23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B41001">
        <w:rPr>
          <w:rFonts w:ascii="Times New Roman" w:eastAsia="Times New Roman" w:hAnsi="Times New Roman" w:cs="Times New Roman"/>
          <w:sz w:val="27"/>
          <w:szCs w:val="27"/>
        </w:rPr>
        <w:t xml:space="preserve"> czy są do niej uwagi.</w:t>
      </w:r>
    </w:p>
    <w:p w:rsidR="008549D5" w:rsidRDefault="008549D5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1001">
        <w:rPr>
          <w:rFonts w:ascii="Times New Roman" w:eastAsia="Times New Roman" w:hAnsi="Times New Roman" w:cs="Times New Roman"/>
          <w:sz w:val="27"/>
          <w:szCs w:val="27"/>
        </w:rPr>
        <w:t xml:space="preserve">Nie było pytań ani uwag do sprawozdania Wójta i w związku z tym zostało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 w:rsidRPr="00B41001">
        <w:rPr>
          <w:rFonts w:ascii="Times New Roman" w:eastAsia="Times New Roman" w:hAnsi="Times New Roman" w:cs="Times New Roman"/>
          <w:sz w:val="27"/>
          <w:szCs w:val="27"/>
        </w:rPr>
        <w:t>ono przyjęte do wiadomości.</w:t>
      </w:r>
    </w:p>
    <w:p w:rsidR="008549D5" w:rsidRDefault="008549D5" w:rsidP="000638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549D5" w:rsidRPr="00B41001" w:rsidRDefault="008549D5" w:rsidP="000638CC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1001">
        <w:rPr>
          <w:rFonts w:ascii="Times New Roman" w:hAnsi="Times New Roman" w:cs="Times New Roman"/>
          <w:b/>
          <w:sz w:val="27"/>
          <w:szCs w:val="27"/>
        </w:rPr>
        <w:t>Punkt 5</w:t>
      </w:r>
    </w:p>
    <w:p w:rsidR="008549D5" w:rsidRPr="00B41001" w:rsidRDefault="008549D5" w:rsidP="008549D5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41001">
        <w:rPr>
          <w:rFonts w:ascii="Times New Roman" w:hAnsi="Times New Roman" w:cs="Times New Roman"/>
          <w:b/>
          <w:sz w:val="27"/>
          <w:szCs w:val="27"/>
        </w:rPr>
        <w:t>Podjęcie uchwał w sprawie:</w:t>
      </w:r>
    </w:p>
    <w:p w:rsidR="008549D5" w:rsidRPr="00B41001" w:rsidRDefault="008549D5" w:rsidP="000638CC">
      <w:pPr>
        <w:tabs>
          <w:tab w:val="left" w:pos="0"/>
          <w:tab w:val="left" w:pos="2016"/>
        </w:tabs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B41001">
        <w:rPr>
          <w:rFonts w:ascii="Times New Roman" w:hAnsi="Times New Roman" w:cs="Times New Roman"/>
          <w:b/>
          <w:sz w:val="27"/>
          <w:szCs w:val="27"/>
        </w:rPr>
        <w:t>a) zmian w budżecie Gminy Wierzchlas na 2018 r.;</w:t>
      </w:r>
    </w:p>
    <w:p w:rsidR="008549D5" w:rsidRDefault="008549D5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49D5">
        <w:rPr>
          <w:rFonts w:ascii="Times New Roman" w:hAnsi="Times New Roman" w:cs="Times New Roman"/>
          <w:b/>
          <w:sz w:val="27"/>
          <w:szCs w:val="27"/>
        </w:rPr>
        <w:t>Przewodniczący Rady Gminy Jacek  Młynarczyk</w:t>
      </w:r>
      <w:r w:rsidRPr="008549D5">
        <w:rPr>
          <w:rFonts w:ascii="Times New Roman" w:hAnsi="Times New Roman" w:cs="Times New Roman"/>
          <w:sz w:val="27"/>
          <w:szCs w:val="27"/>
        </w:rPr>
        <w:t xml:space="preserve"> poinformował, że temat </w:t>
      </w:r>
      <w:r w:rsidR="00917C06">
        <w:rPr>
          <w:rFonts w:ascii="Times New Roman" w:hAnsi="Times New Roman" w:cs="Times New Roman"/>
          <w:sz w:val="27"/>
          <w:szCs w:val="27"/>
        </w:rPr>
        <w:br/>
      </w:r>
      <w:r w:rsidRPr="008549D5">
        <w:rPr>
          <w:rFonts w:ascii="Times New Roman" w:hAnsi="Times New Roman" w:cs="Times New Roman"/>
          <w:sz w:val="27"/>
          <w:szCs w:val="27"/>
        </w:rPr>
        <w:t>był omawiany na wspólnym posiedzeniu Komisji, po czym zapytał Skarbnik Gminy Teresę Nowak, czy chce dodać coś do swej wypowiedzi</w:t>
      </w:r>
      <w:r w:rsidR="00452B23">
        <w:rPr>
          <w:rFonts w:ascii="Times New Roman" w:hAnsi="Times New Roman" w:cs="Times New Roman"/>
          <w:sz w:val="27"/>
          <w:szCs w:val="27"/>
        </w:rPr>
        <w:t xml:space="preserve">. </w:t>
      </w:r>
      <w:r w:rsidRPr="008549D5">
        <w:rPr>
          <w:rFonts w:ascii="Times New Roman" w:hAnsi="Times New Roman" w:cs="Times New Roman"/>
          <w:sz w:val="27"/>
          <w:szCs w:val="27"/>
        </w:rPr>
        <w:t xml:space="preserve">Skarbnik Teresa Nowak poinformowała, że udzieliła wyczerpującej wypowiedzi </w:t>
      </w:r>
      <w:r w:rsidR="000638CC">
        <w:rPr>
          <w:rFonts w:ascii="Times New Roman" w:hAnsi="Times New Roman" w:cs="Times New Roman"/>
          <w:sz w:val="27"/>
          <w:szCs w:val="27"/>
        </w:rPr>
        <w:t xml:space="preserve">w danym temacie </w:t>
      </w:r>
      <w:r w:rsidRPr="008549D5">
        <w:rPr>
          <w:rFonts w:ascii="Times New Roman" w:hAnsi="Times New Roman" w:cs="Times New Roman"/>
          <w:sz w:val="27"/>
          <w:szCs w:val="27"/>
        </w:rPr>
        <w:t xml:space="preserve">na wspólnym posiedzeniu Komisji, </w:t>
      </w:r>
      <w:r w:rsidRPr="008549D5">
        <w:rPr>
          <w:rFonts w:ascii="Times New Roman" w:eastAsia="Times New Roman" w:hAnsi="Times New Roman" w:cs="Times New Roman"/>
          <w:sz w:val="27"/>
          <w:szCs w:val="27"/>
        </w:rPr>
        <w:t xml:space="preserve">jednak jeśli są niejasności odnośnie przedstawionego projektu uchwały, postara się je wyjaśnić. </w:t>
      </w:r>
    </w:p>
    <w:p w:rsidR="008549D5" w:rsidRDefault="008549D5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50B2">
        <w:rPr>
          <w:rFonts w:ascii="Times New Roman" w:eastAsia="Times New Roman" w:hAnsi="Times New Roman" w:cs="Times New Roman"/>
          <w:b/>
          <w:sz w:val="27"/>
          <w:szCs w:val="27"/>
        </w:rPr>
        <w:t>Radna Maria Smolarek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zwróciła się z pytaniem do Wójta Gmin</w:t>
      </w:r>
      <w:r w:rsidR="00452B23">
        <w:rPr>
          <w:rFonts w:ascii="Times New Roman" w:eastAsia="Times New Roman" w:hAnsi="Times New Roman" w:cs="Times New Roman"/>
          <w:sz w:val="27"/>
          <w:szCs w:val="27"/>
        </w:rPr>
        <w:t>y o zmianę występującą w uchwale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dotyczącą Par</w:t>
      </w:r>
      <w:r w:rsidR="000638CC">
        <w:rPr>
          <w:rFonts w:ascii="Times New Roman" w:eastAsia="Times New Roman" w:hAnsi="Times New Roman" w:cs="Times New Roman"/>
          <w:sz w:val="27"/>
          <w:szCs w:val="27"/>
        </w:rPr>
        <w:t>celi Południowej w Mierzycach. M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ianowicie, czy </w:t>
      </w:r>
      <w:r w:rsidR="000638CC">
        <w:rPr>
          <w:rFonts w:ascii="Times New Roman" w:eastAsia="Times New Roman" w:hAnsi="Times New Roman" w:cs="Times New Roman"/>
          <w:sz w:val="27"/>
          <w:szCs w:val="27"/>
        </w:rPr>
        <w:t xml:space="preserve">mimo wycofania części środków z tego zadania, droga ta będzie realizowana </w:t>
      </w:r>
      <w:r>
        <w:rPr>
          <w:rFonts w:ascii="Times New Roman" w:eastAsia="Times New Roman" w:hAnsi="Times New Roman" w:cs="Times New Roman"/>
          <w:sz w:val="27"/>
          <w:szCs w:val="27"/>
        </w:rPr>
        <w:t>sposobem gospodarczym, tak jak sygnalizował to</w:t>
      </w:r>
      <w:r w:rsidR="00383BAB">
        <w:rPr>
          <w:rFonts w:ascii="Times New Roman" w:eastAsia="Times New Roman" w:hAnsi="Times New Roman" w:cs="Times New Roman"/>
          <w:sz w:val="27"/>
          <w:szCs w:val="27"/>
        </w:rPr>
        <w:t xml:space="preserve"> Sekretarz Gminy podczas wspólnego posiedzenia Komisji.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8549D5" w:rsidRDefault="008549D5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50B2">
        <w:rPr>
          <w:rFonts w:ascii="Times New Roman" w:eastAsia="Times New Roman" w:hAnsi="Times New Roman" w:cs="Times New Roman"/>
          <w:b/>
          <w:sz w:val="27"/>
          <w:szCs w:val="27"/>
        </w:rPr>
        <w:t>Wójt Gminy Krzysztof Bednarek</w:t>
      </w:r>
      <w:r w:rsidR="00452B23">
        <w:rPr>
          <w:rFonts w:ascii="Times New Roman" w:eastAsia="Times New Roman" w:hAnsi="Times New Roman" w:cs="Times New Roman"/>
          <w:sz w:val="27"/>
          <w:szCs w:val="27"/>
        </w:rPr>
        <w:t xml:space="preserve"> odpowiedział, że </w:t>
      </w:r>
      <w:r w:rsidR="000638CC">
        <w:rPr>
          <w:rFonts w:ascii="Times New Roman" w:eastAsia="Times New Roman" w:hAnsi="Times New Roman" w:cs="Times New Roman"/>
          <w:sz w:val="27"/>
          <w:szCs w:val="27"/>
        </w:rPr>
        <w:t>zostaną podjęte próby</w:t>
      </w:r>
      <w:r w:rsidR="00452B23">
        <w:rPr>
          <w:rFonts w:ascii="Times New Roman" w:eastAsia="Times New Roman" w:hAnsi="Times New Roman" w:cs="Times New Roman"/>
          <w:sz w:val="27"/>
          <w:szCs w:val="27"/>
        </w:rPr>
        <w:t xml:space="preserve"> zmierzenia się z tą sytuacją. Wyjaśnił, że z</w:t>
      </w:r>
      <w:r w:rsidR="000638CC">
        <w:rPr>
          <w:rFonts w:ascii="Times New Roman" w:eastAsia="Times New Roman" w:hAnsi="Times New Roman" w:cs="Times New Roman"/>
          <w:sz w:val="27"/>
          <w:szCs w:val="27"/>
        </w:rPr>
        <w:t xml:space="preserve">asadne byłoby położenie dwóch warstw tłucznia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 w:rsidR="000638CC">
        <w:rPr>
          <w:rFonts w:ascii="Times New Roman" w:eastAsia="Times New Roman" w:hAnsi="Times New Roman" w:cs="Times New Roman"/>
          <w:sz w:val="27"/>
          <w:szCs w:val="27"/>
        </w:rPr>
        <w:t xml:space="preserve"> jednej składającej się z grubego tłucznia i drugiej z drobniejszego </w:t>
      </w:r>
      <w:r w:rsidR="00452B23">
        <w:rPr>
          <w:rFonts w:ascii="Times New Roman" w:eastAsia="Times New Roman" w:hAnsi="Times New Roman" w:cs="Times New Roman"/>
          <w:sz w:val="27"/>
          <w:szCs w:val="27"/>
        </w:rPr>
        <w:br/>
      </w:r>
      <w:r w:rsidR="000638CC">
        <w:rPr>
          <w:rFonts w:ascii="Times New Roman" w:eastAsia="Times New Roman" w:hAnsi="Times New Roman" w:cs="Times New Roman"/>
          <w:sz w:val="27"/>
          <w:szCs w:val="27"/>
        </w:rPr>
        <w:t xml:space="preserve">i usytuowanie ich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warstwami </w:t>
      </w:r>
      <w:r w:rsidR="000638CC">
        <w:rPr>
          <w:rFonts w:ascii="Times New Roman" w:eastAsia="Times New Roman" w:hAnsi="Times New Roman" w:cs="Times New Roman"/>
          <w:sz w:val="27"/>
          <w:szCs w:val="27"/>
        </w:rPr>
        <w:t xml:space="preserve">na zasadzie </w:t>
      </w:r>
      <w:proofErr w:type="spellStart"/>
      <w:r w:rsidR="000638CC">
        <w:rPr>
          <w:rFonts w:ascii="Times New Roman" w:eastAsia="Times New Roman" w:hAnsi="Times New Roman" w:cs="Times New Roman"/>
          <w:sz w:val="27"/>
          <w:szCs w:val="27"/>
        </w:rPr>
        <w:t>rozkładanki</w:t>
      </w:r>
      <w:proofErr w:type="spellEnd"/>
      <w:r w:rsidR="000638C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917C06">
        <w:rPr>
          <w:rFonts w:ascii="Times New Roman" w:eastAsia="Times New Roman" w:hAnsi="Times New Roman" w:cs="Times New Roman"/>
          <w:sz w:val="27"/>
          <w:szCs w:val="27"/>
        </w:rPr>
        <w:t>Jest to dość problematyczne rozwi</w:t>
      </w:r>
      <w:r w:rsidR="00452B23">
        <w:rPr>
          <w:rFonts w:ascii="Times New Roman" w:eastAsia="Times New Roman" w:hAnsi="Times New Roman" w:cs="Times New Roman"/>
          <w:sz w:val="27"/>
          <w:szCs w:val="27"/>
        </w:rPr>
        <w:t xml:space="preserve">ązanie, ponieważ </w:t>
      </w:r>
      <w:r w:rsidR="00917C06">
        <w:rPr>
          <w:rFonts w:ascii="Times New Roman" w:eastAsia="Times New Roman" w:hAnsi="Times New Roman" w:cs="Times New Roman"/>
          <w:sz w:val="27"/>
          <w:szCs w:val="27"/>
        </w:rPr>
        <w:t>wymaga nagromadzenia dużej ilo</w:t>
      </w:r>
      <w:r w:rsidR="00452B23">
        <w:rPr>
          <w:rFonts w:ascii="Times New Roman" w:eastAsia="Times New Roman" w:hAnsi="Times New Roman" w:cs="Times New Roman"/>
          <w:sz w:val="27"/>
          <w:szCs w:val="27"/>
        </w:rPr>
        <w:t xml:space="preserve">ści materiału. </w:t>
      </w:r>
      <w:r w:rsidR="00452B23">
        <w:rPr>
          <w:rFonts w:ascii="Times New Roman" w:eastAsia="Times New Roman" w:hAnsi="Times New Roman" w:cs="Times New Roman"/>
          <w:sz w:val="27"/>
          <w:szCs w:val="27"/>
        </w:rPr>
        <w:br/>
        <w:t>Jest to temat, który wymaga zastanowienia się i podjęcia w przyszłości</w:t>
      </w:r>
      <w:r w:rsidR="00917C06">
        <w:rPr>
          <w:rFonts w:ascii="Times New Roman" w:eastAsia="Times New Roman" w:hAnsi="Times New Roman" w:cs="Times New Roman"/>
          <w:sz w:val="27"/>
          <w:szCs w:val="27"/>
        </w:rPr>
        <w:t xml:space="preserve"> dalszej dyskusji. </w:t>
      </w:r>
    </w:p>
    <w:p w:rsidR="007950B2" w:rsidRDefault="007950B2" w:rsidP="007950B2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1001">
        <w:rPr>
          <w:rFonts w:ascii="Times New Roman" w:hAnsi="Times New Roman" w:cs="Times New Roman"/>
          <w:sz w:val="27"/>
          <w:szCs w:val="27"/>
        </w:rPr>
        <w:lastRenderedPageBreak/>
        <w:t>Nie było</w:t>
      </w:r>
      <w:r>
        <w:rPr>
          <w:rFonts w:ascii="Times New Roman" w:hAnsi="Times New Roman" w:cs="Times New Roman"/>
          <w:sz w:val="27"/>
          <w:szCs w:val="27"/>
        </w:rPr>
        <w:t xml:space="preserve"> więcej</w:t>
      </w:r>
      <w:r w:rsidRPr="00B41001">
        <w:rPr>
          <w:rFonts w:ascii="Times New Roman" w:hAnsi="Times New Roman" w:cs="Times New Roman"/>
          <w:sz w:val="27"/>
          <w:szCs w:val="27"/>
        </w:rPr>
        <w:t xml:space="preserve"> pytań ani uwag, w związku z czym Przewodniczący Rady Gminy poprosił Skarbnik Teresę Nowak o odczytanie uchwały </w:t>
      </w:r>
      <w:r w:rsidRPr="00B41001">
        <w:rPr>
          <w:rFonts w:ascii="Times New Roman" w:hAnsi="Times New Roman" w:cs="Times New Roman"/>
          <w:b/>
          <w:sz w:val="27"/>
          <w:szCs w:val="27"/>
        </w:rPr>
        <w:t>Nr XXXVII</w:t>
      </w:r>
      <w:r>
        <w:rPr>
          <w:rFonts w:ascii="Times New Roman" w:hAnsi="Times New Roman" w:cs="Times New Roman"/>
          <w:b/>
          <w:sz w:val="27"/>
          <w:szCs w:val="27"/>
        </w:rPr>
        <w:t>I/243</w:t>
      </w:r>
      <w:r w:rsidRPr="00B41001">
        <w:rPr>
          <w:rFonts w:ascii="Times New Roman" w:hAnsi="Times New Roman" w:cs="Times New Roman"/>
          <w:b/>
          <w:sz w:val="27"/>
          <w:szCs w:val="27"/>
        </w:rPr>
        <w:t>/2018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17C06">
        <w:rPr>
          <w:rFonts w:ascii="Times New Roman" w:hAnsi="Times New Roman" w:cs="Times New Roman"/>
          <w:b/>
          <w:sz w:val="27"/>
          <w:szCs w:val="27"/>
        </w:rPr>
        <w:br/>
      </w:r>
      <w:r w:rsidRPr="00B41001">
        <w:rPr>
          <w:rFonts w:ascii="Times New Roman" w:hAnsi="Times New Roman" w:cs="Times New Roman"/>
          <w:sz w:val="27"/>
          <w:szCs w:val="27"/>
        </w:rPr>
        <w:t>w w/</w:t>
      </w:r>
      <w:proofErr w:type="spellStart"/>
      <w:r w:rsidRPr="00B41001">
        <w:rPr>
          <w:rFonts w:ascii="Times New Roman" w:hAnsi="Times New Roman" w:cs="Times New Roman"/>
          <w:sz w:val="27"/>
          <w:szCs w:val="27"/>
        </w:rPr>
        <w:t>w</w:t>
      </w:r>
      <w:proofErr w:type="spellEnd"/>
      <w:r w:rsidRPr="00B41001">
        <w:rPr>
          <w:rFonts w:ascii="Times New Roman" w:hAnsi="Times New Roman" w:cs="Times New Roman"/>
          <w:sz w:val="27"/>
          <w:szCs w:val="27"/>
        </w:rPr>
        <w:t xml:space="preserve"> sprawie, po czym poddał uchwałę pod głosowanie. Uchwała</w:t>
      </w:r>
      <w:r w:rsidR="00452B23">
        <w:rPr>
          <w:rFonts w:ascii="Times New Roman" w:hAnsi="Times New Roman" w:cs="Times New Roman"/>
          <w:sz w:val="27"/>
          <w:szCs w:val="27"/>
        </w:rPr>
        <w:t xml:space="preserve"> została przyjęta jednogłośnie. </w:t>
      </w:r>
      <w:r w:rsidRPr="00B41001">
        <w:rPr>
          <w:rFonts w:ascii="Times New Roman" w:hAnsi="Times New Roman" w:cs="Times New Roman"/>
          <w:sz w:val="27"/>
          <w:szCs w:val="27"/>
        </w:rPr>
        <w:t>W głosowaniu uczestniczyło 14 radnych, co stanowi kworum i rozstrzyga o ważności głosowania.</w:t>
      </w:r>
    </w:p>
    <w:p w:rsidR="00BD19FC" w:rsidRPr="006D0192" w:rsidRDefault="00BD19FC" w:rsidP="007950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Następnie głos zabrał </w:t>
      </w:r>
      <w:r w:rsidRPr="00917C06">
        <w:rPr>
          <w:rFonts w:ascii="Times New Roman" w:hAnsi="Times New Roman" w:cs="Times New Roman"/>
          <w:b/>
          <w:sz w:val="27"/>
          <w:szCs w:val="27"/>
        </w:rPr>
        <w:t>Wójt Gminy</w:t>
      </w:r>
      <w:r>
        <w:rPr>
          <w:rFonts w:ascii="Times New Roman" w:hAnsi="Times New Roman" w:cs="Times New Roman"/>
          <w:sz w:val="27"/>
          <w:szCs w:val="27"/>
        </w:rPr>
        <w:t xml:space="preserve">, który </w:t>
      </w:r>
      <w:r w:rsidR="00452B23">
        <w:rPr>
          <w:rFonts w:ascii="Times New Roman" w:hAnsi="Times New Roman" w:cs="Times New Roman"/>
          <w:sz w:val="27"/>
          <w:szCs w:val="27"/>
        </w:rPr>
        <w:t xml:space="preserve">ponownie odniósł się </w:t>
      </w:r>
      <w:r>
        <w:rPr>
          <w:rFonts w:ascii="Times New Roman" w:hAnsi="Times New Roman" w:cs="Times New Roman"/>
          <w:sz w:val="27"/>
          <w:szCs w:val="27"/>
        </w:rPr>
        <w:t xml:space="preserve">do przesunięcia środków z </w:t>
      </w:r>
      <w:r w:rsidR="00917C06">
        <w:rPr>
          <w:rFonts w:ascii="Times New Roman" w:hAnsi="Times New Roman" w:cs="Times New Roman"/>
          <w:sz w:val="27"/>
          <w:szCs w:val="27"/>
        </w:rPr>
        <w:t xml:space="preserve">zadania dotyczącego </w:t>
      </w:r>
      <w:r>
        <w:rPr>
          <w:rFonts w:ascii="Times New Roman" w:hAnsi="Times New Roman" w:cs="Times New Roman"/>
          <w:sz w:val="27"/>
          <w:szCs w:val="27"/>
        </w:rPr>
        <w:t xml:space="preserve">drogi w Mierzycach w </w:t>
      </w:r>
      <w:r w:rsidR="00917C06">
        <w:rPr>
          <w:rFonts w:ascii="Times New Roman" w:hAnsi="Times New Roman" w:cs="Times New Roman"/>
          <w:sz w:val="27"/>
          <w:szCs w:val="27"/>
        </w:rPr>
        <w:t xml:space="preserve">powyższej </w:t>
      </w:r>
      <w:r>
        <w:rPr>
          <w:rFonts w:ascii="Times New Roman" w:hAnsi="Times New Roman" w:cs="Times New Roman"/>
          <w:sz w:val="27"/>
          <w:szCs w:val="27"/>
        </w:rPr>
        <w:t>uchwale. Nadmienił, że koszty założenia drogi tłuczniowej są bardzo wysokie</w:t>
      </w:r>
      <w:r w:rsidR="00917C06">
        <w:rPr>
          <w:rFonts w:ascii="Times New Roman" w:hAnsi="Times New Roman" w:cs="Times New Roman"/>
          <w:sz w:val="27"/>
          <w:szCs w:val="27"/>
        </w:rPr>
        <w:t xml:space="preserve"> ze względu </w:t>
      </w:r>
      <w:r w:rsidR="006D0192">
        <w:rPr>
          <w:rFonts w:ascii="Times New Roman" w:hAnsi="Times New Roman" w:cs="Times New Roman"/>
          <w:sz w:val="27"/>
          <w:szCs w:val="27"/>
        </w:rPr>
        <w:br/>
      </w:r>
      <w:r w:rsidR="00383BAB">
        <w:rPr>
          <w:rFonts w:ascii="Times New Roman" w:hAnsi="Times New Roman" w:cs="Times New Roman"/>
          <w:sz w:val="27"/>
          <w:szCs w:val="27"/>
        </w:rPr>
        <w:t>na gwarancję, której</w:t>
      </w:r>
      <w:r w:rsidR="00917C06">
        <w:rPr>
          <w:rFonts w:ascii="Times New Roman" w:hAnsi="Times New Roman" w:cs="Times New Roman"/>
          <w:sz w:val="27"/>
          <w:szCs w:val="27"/>
        </w:rPr>
        <w:t xml:space="preserve"> musi udzielić</w:t>
      </w:r>
      <w:r w:rsidR="00383BAB">
        <w:rPr>
          <w:rFonts w:ascii="Times New Roman" w:hAnsi="Times New Roman" w:cs="Times New Roman"/>
          <w:sz w:val="27"/>
          <w:szCs w:val="27"/>
        </w:rPr>
        <w:t xml:space="preserve"> wykonawca</w:t>
      </w:r>
      <w:r w:rsidR="00917C06">
        <w:rPr>
          <w:rFonts w:ascii="Times New Roman" w:hAnsi="Times New Roman" w:cs="Times New Roman"/>
          <w:sz w:val="27"/>
          <w:szCs w:val="27"/>
        </w:rPr>
        <w:t xml:space="preserve">. Gwarancja obejmuje np. trzy lata, </w:t>
      </w:r>
      <w:r w:rsidR="006D0192">
        <w:rPr>
          <w:rFonts w:ascii="Times New Roman" w:hAnsi="Times New Roman" w:cs="Times New Roman"/>
          <w:sz w:val="27"/>
          <w:szCs w:val="27"/>
        </w:rPr>
        <w:br/>
      </w:r>
      <w:r w:rsidR="00917C06">
        <w:rPr>
          <w:rFonts w:ascii="Times New Roman" w:hAnsi="Times New Roman" w:cs="Times New Roman"/>
          <w:sz w:val="27"/>
          <w:szCs w:val="27"/>
        </w:rPr>
        <w:t xml:space="preserve">a droga tłuczniowa ma tendencję do szybkiego psucia się i wówczas konieczna </w:t>
      </w:r>
      <w:r w:rsidR="006D0192">
        <w:rPr>
          <w:rFonts w:ascii="Times New Roman" w:hAnsi="Times New Roman" w:cs="Times New Roman"/>
          <w:sz w:val="27"/>
          <w:szCs w:val="27"/>
        </w:rPr>
        <w:br/>
      </w:r>
      <w:r w:rsidR="00917C06">
        <w:rPr>
          <w:rFonts w:ascii="Times New Roman" w:hAnsi="Times New Roman" w:cs="Times New Roman"/>
          <w:sz w:val="27"/>
          <w:szCs w:val="27"/>
        </w:rPr>
        <w:t>jest naprawa. W związku z tym cena takiej dro</w:t>
      </w:r>
      <w:r w:rsidR="00383BAB">
        <w:rPr>
          <w:rFonts w:ascii="Times New Roman" w:hAnsi="Times New Roman" w:cs="Times New Roman"/>
          <w:sz w:val="27"/>
          <w:szCs w:val="27"/>
        </w:rPr>
        <w:t>gi jest wysoka. Wniosek z tego</w:t>
      </w:r>
      <w:r w:rsidR="00917C06">
        <w:rPr>
          <w:rFonts w:ascii="Times New Roman" w:hAnsi="Times New Roman" w:cs="Times New Roman"/>
          <w:sz w:val="27"/>
          <w:szCs w:val="27"/>
        </w:rPr>
        <w:t xml:space="preserve">, </w:t>
      </w:r>
      <w:r w:rsidR="006D0192">
        <w:rPr>
          <w:rFonts w:ascii="Times New Roman" w:hAnsi="Times New Roman" w:cs="Times New Roman"/>
          <w:sz w:val="27"/>
          <w:szCs w:val="27"/>
        </w:rPr>
        <w:br/>
        <w:t>ż</w:t>
      </w:r>
      <w:r w:rsidR="00917C06">
        <w:rPr>
          <w:rFonts w:ascii="Times New Roman" w:hAnsi="Times New Roman" w:cs="Times New Roman"/>
          <w:sz w:val="27"/>
          <w:szCs w:val="27"/>
        </w:rPr>
        <w:t xml:space="preserve">e należy </w:t>
      </w:r>
      <w:r>
        <w:rPr>
          <w:rFonts w:ascii="Times New Roman" w:hAnsi="Times New Roman" w:cs="Times New Roman"/>
          <w:sz w:val="27"/>
          <w:szCs w:val="27"/>
        </w:rPr>
        <w:t>projektować drogi asfaltowe</w:t>
      </w:r>
      <w:r w:rsidR="00917C06">
        <w:rPr>
          <w:rFonts w:ascii="Times New Roman" w:hAnsi="Times New Roman" w:cs="Times New Roman"/>
          <w:sz w:val="27"/>
          <w:szCs w:val="27"/>
        </w:rPr>
        <w:t xml:space="preserve">. </w:t>
      </w:r>
      <w:r w:rsidR="00FA4E03">
        <w:rPr>
          <w:rFonts w:ascii="Times New Roman" w:hAnsi="Times New Roman" w:cs="Times New Roman"/>
          <w:sz w:val="27"/>
          <w:szCs w:val="27"/>
        </w:rPr>
        <w:t xml:space="preserve">W przypadku położenia </w:t>
      </w:r>
      <w:r>
        <w:rPr>
          <w:rFonts w:ascii="Times New Roman" w:hAnsi="Times New Roman" w:cs="Times New Roman"/>
          <w:sz w:val="27"/>
          <w:szCs w:val="27"/>
        </w:rPr>
        <w:t>asfalt</w:t>
      </w:r>
      <w:r w:rsidR="00FA4E03">
        <w:rPr>
          <w:rFonts w:ascii="Times New Roman" w:hAnsi="Times New Roman" w:cs="Times New Roman"/>
          <w:sz w:val="27"/>
          <w:szCs w:val="27"/>
        </w:rPr>
        <w:t>u,</w:t>
      </w:r>
      <w:r>
        <w:rPr>
          <w:rFonts w:ascii="Times New Roman" w:hAnsi="Times New Roman" w:cs="Times New Roman"/>
          <w:sz w:val="27"/>
          <w:szCs w:val="27"/>
        </w:rPr>
        <w:t xml:space="preserve"> oprócz przyczyn zewnętrznych</w:t>
      </w:r>
      <w:r w:rsidR="00917C06">
        <w:rPr>
          <w:rFonts w:ascii="Times New Roman" w:hAnsi="Times New Roman" w:cs="Times New Roman"/>
          <w:sz w:val="27"/>
          <w:szCs w:val="27"/>
        </w:rPr>
        <w:t>,</w:t>
      </w:r>
      <w:r w:rsidR="006D0192">
        <w:rPr>
          <w:rFonts w:ascii="Times New Roman" w:hAnsi="Times New Roman" w:cs="Times New Roman"/>
          <w:sz w:val="27"/>
          <w:szCs w:val="27"/>
        </w:rPr>
        <w:t xml:space="preserve"> nic </w:t>
      </w:r>
      <w:r>
        <w:rPr>
          <w:rFonts w:ascii="Times New Roman" w:hAnsi="Times New Roman" w:cs="Times New Roman"/>
          <w:sz w:val="27"/>
          <w:szCs w:val="27"/>
        </w:rPr>
        <w:t>nie</w:t>
      </w:r>
      <w:r w:rsidR="00FA4E03">
        <w:rPr>
          <w:rFonts w:ascii="Times New Roman" w:hAnsi="Times New Roman" w:cs="Times New Roman"/>
          <w:sz w:val="27"/>
          <w:szCs w:val="27"/>
        </w:rPr>
        <w:t xml:space="preserve"> powinno się stać z tą drogą</w:t>
      </w:r>
      <w:r w:rsidR="00917C06">
        <w:rPr>
          <w:rFonts w:ascii="Times New Roman" w:hAnsi="Times New Roman" w:cs="Times New Roman"/>
          <w:sz w:val="27"/>
          <w:szCs w:val="27"/>
        </w:rPr>
        <w:t xml:space="preserve">. Oferty </w:t>
      </w:r>
      <w:r w:rsidR="006D0192">
        <w:rPr>
          <w:rFonts w:ascii="Times New Roman" w:hAnsi="Times New Roman" w:cs="Times New Roman"/>
          <w:sz w:val="27"/>
          <w:szCs w:val="27"/>
        </w:rPr>
        <w:t xml:space="preserve">na tłuczeń </w:t>
      </w:r>
      <w:r w:rsidR="00917C06">
        <w:rPr>
          <w:rFonts w:ascii="Times New Roman" w:hAnsi="Times New Roman" w:cs="Times New Roman"/>
          <w:sz w:val="27"/>
          <w:szCs w:val="27"/>
        </w:rPr>
        <w:t>złożyło dwóch wykonawców</w:t>
      </w:r>
      <w:r w:rsidR="00FA4E03">
        <w:rPr>
          <w:rFonts w:ascii="Times New Roman" w:hAnsi="Times New Roman" w:cs="Times New Roman"/>
          <w:sz w:val="27"/>
          <w:szCs w:val="27"/>
        </w:rPr>
        <w:t xml:space="preserve"> i </w:t>
      </w:r>
      <w:r w:rsidR="00407B56">
        <w:rPr>
          <w:rFonts w:ascii="Times New Roman" w:hAnsi="Times New Roman" w:cs="Times New Roman"/>
          <w:sz w:val="27"/>
          <w:szCs w:val="27"/>
        </w:rPr>
        <w:t xml:space="preserve">różniły </w:t>
      </w:r>
      <w:r w:rsidR="006D0192">
        <w:rPr>
          <w:rFonts w:ascii="Times New Roman" w:hAnsi="Times New Roman" w:cs="Times New Roman"/>
          <w:sz w:val="27"/>
          <w:szCs w:val="27"/>
        </w:rPr>
        <w:t>się</w:t>
      </w:r>
      <w:r w:rsidR="00FA4E03">
        <w:rPr>
          <w:rFonts w:ascii="Times New Roman" w:hAnsi="Times New Roman" w:cs="Times New Roman"/>
          <w:sz w:val="27"/>
          <w:szCs w:val="27"/>
        </w:rPr>
        <w:t xml:space="preserve"> one</w:t>
      </w:r>
      <w:r w:rsidR="006D0192">
        <w:rPr>
          <w:rFonts w:ascii="Times New Roman" w:hAnsi="Times New Roman" w:cs="Times New Roman"/>
          <w:sz w:val="27"/>
          <w:szCs w:val="27"/>
        </w:rPr>
        <w:t xml:space="preserve"> znacznie pod względe</w:t>
      </w:r>
      <w:r w:rsidR="00FA4E03">
        <w:rPr>
          <w:rFonts w:ascii="Times New Roman" w:hAnsi="Times New Roman" w:cs="Times New Roman"/>
          <w:sz w:val="27"/>
          <w:szCs w:val="27"/>
        </w:rPr>
        <w:t>m ceny. Koszty te przekraczają możliwości Gminy</w:t>
      </w:r>
      <w:r w:rsidR="006D019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skosztorysowane </w:t>
      </w:r>
      <w:r w:rsidR="006D0192">
        <w:rPr>
          <w:rFonts w:ascii="Times New Roman" w:hAnsi="Times New Roman" w:cs="Times New Roman"/>
          <w:sz w:val="27"/>
          <w:szCs w:val="27"/>
        </w:rPr>
        <w:t xml:space="preserve">i </w:t>
      </w:r>
      <w:r>
        <w:rPr>
          <w:rFonts w:ascii="Times New Roman" w:hAnsi="Times New Roman" w:cs="Times New Roman"/>
          <w:sz w:val="27"/>
          <w:szCs w:val="27"/>
        </w:rPr>
        <w:t xml:space="preserve">zabezpieczone </w:t>
      </w:r>
      <w:r w:rsidR="00FA4E03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w budżecie</w:t>
      </w:r>
      <w:r w:rsidR="00FA4E03">
        <w:rPr>
          <w:rFonts w:ascii="Times New Roman" w:hAnsi="Times New Roman" w:cs="Times New Roman"/>
          <w:sz w:val="27"/>
          <w:szCs w:val="27"/>
        </w:rPr>
        <w:t>. Wójt podkreślił, że na</w:t>
      </w:r>
      <w:r w:rsidR="006D0192">
        <w:rPr>
          <w:rFonts w:ascii="Times New Roman" w:hAnsi="Times New Roman" w:cs="Times New Roman"/>
          <w:sz w:val="27"/>
          <w:szCs w:val="27"/>
        </w:rPr>
        <w:t>leży podejść do te</w:t>
      </w:r>
      <w:r w:rsidR="00FA4E03">
        <w:rPr>
          <w:rFonts w:ascii="Times New Roman" w:hAnsi="Times New Roman" w:cs="Times New Roman"/>
          <w:sz w:val="27"/>
          <w:szCs w:val="27"/>
        </w:rPr>
        <w:t>j sprawy</w:t>
      </w:r>
      <w:r w:rsidR="006D0192">
        <w:rPr>
          <w:rFonts w:ascii="Times New Roman" w:hAnsi="Times New Roman" w:cs="Times New Roman"/>
          <w:sz w:val="27"/>
          <w:szCs w:val="27"/>
        </w:rPr>
        <w:t xml:space="preserve"> na</w:t>
      </w:r>
      <w:r w:rsidR="00FA4E03">
        <w:rPr>
          <w:rFonts w:ascii="Times New Roman" w:hAnsi="Times New Roman" w:cs="Times New Roman"/>
          <w:sz w:val="27"/>
          <w:szCs w:val="27"/>
        </w:rPr>
        <w:t xml:space="preserve"> spokojnie, tworzone są następne projekty </w:t>
      </w:r>
      <w:r w:rsidR="006D0192">
        <w:rPr>
          <w:rFonts w:ascii="Times New Roman" w:hAnsi="Times New Roman" w:cs="Times New Roman"/>
          <w:sz w:val="27"/>
          <w:szCs w:val="27"/>
        </w:rPr>
        <w:t xml:space="preserve">i dane zadania będą kolejno realizowane. </w:t>
      </w:r>
    </w:p>
    <w:p w:rsidR="007950B2" w:rsidRPr="00CC4873" w:rsidRDefault="007950B2" w:rsidP="007950B2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950B2" w:rsidRDefault="007950B2" w:rsidP="007950B2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7950B2">
        <w:rPr>
          <w:rFonts w:ascii="Times New Roman" w:hAnsi="Times New Roman" w:cs="Times New Roman"/>
          <w:b/>
          <w:sz w:val="27"/>
          <w:szCs w:val="27"/>
        </w:rPr>
        <w:t xml:space="preserve">b) zmiany uchwały Nr XXVII/150/2009 Rady Gminy Wierzchlas z dnia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    </w:t>
      </w:r>
      <w:r w:rsidRPr="007950B2">
        <w:rPr>
          <w:rFonts w:ascii="Times New Roman" w:hAnsi="Times New Roman" w:cs="Times New Roman"/>
          <w:b/>
          <w:sz w:val="27"/>
          <w:szCs w:val="27"/>
        </w:rPr>
        <w:t xml:space="preserve">23 kwietnia 2009 r.; 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1001">
        <w:rPr>
          <w:rFonts w:ascii="Times New Roman" w:hAnsi="Times New Roman" w:cs="Times New Roman"/>
          <w:b/>
          <w:sz w:val="27"/>
          <w:szCs w:val="27"/>
        </w:rPr>
        <w:t>Przewodniczący Rady Gminy Jacek  Młynarczyk</w:t>
      </w:r>
      <w:r w:rsidRPr="00B41001">
        <w:rPr>
          <w:rFonts w:ascii="Times New Roman" w:hAnsi="Times New Roman" w:cs="Times New Roman"/>
          <w:sz w:val="27"/>
          <w:szCs w:val="27"/>
        </w:rPr>
        <w:t xml:space="preserve"> poinformował, że temat również był omawiany na </w:t>
      </w:r>
      <w:r>
        <w:rPr>
          <w:rFonts w:ascii="Times New Roman" w:hAnsi="Times New Roman" w:cs="Times New Roman"/>
          <w:sz w:val="27"/>
          <w:szCs w:val="27"/>
        </w:rPr>
        <w:t xml:space="preserve">wspólnym posiedzeniu </w:t>
      </w:r>
      <w:r w:rsidRPr="00B41001">
        <w:rPr>
          <w:rFonts w:ascii="Times New Roman" w:hAnsi="Times New Roman" w:cs="Times New Roman"/>
          <w:sz w:val="27"/>
          <w:szCs w:val="27"/>
        </w:rPr>
        <w:t xml:space="preserve">Komisji, a radni </w:t>
      </w:r>
      <w:r>
        <w:rPr>
          <w:rFonts w:ascii="Times New Roman" w:hAnsi="Times New Roman" w:cs="Times New Roman"/>
          <w:sz w:val="27"/>
          <w:szCs w:val="27"/>
        </w:rPr>
        <w:t xml:space="preserve">nie zgłaszali uwag odnośnie projektu uchwały. 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B41001">
        <w:rPr>
          <w:rFonts w:ascii="Times New Roman" w:hAnsi="Times New Roman"/>
          <w:sz w:val="27"/>
          <w:szCs w:val="27"/>
        </w:rPr>
        <w:t xml:space="preserve">Nie było pytań ani uwag, w związku z tym Przewodniczący Rady Gminy poddał uchwałę </w:t>
      </w:r>
      <w:r w:rsidRPr="00B41001">
        <w:rPr>
          <w:rFonts w:ascii="Times New Roman" w:hAnsi="Times New Roman"/>
          <w:b/>
          <w:sz w:val="27"/>
          <w:szCs w:val="27"/>
        </w:rPr>
        <w:t>Nr XXXVII</w:t>
      </w:r>
      <w:r>
        <w:rPr>
          <w:rFonts w:ascii="Times New Roman" w:hAnsi="Times New Roman"/>
          <w:b/>
          <w:sz w:val="27"/>
          <w:szCs w:val="27"/>
        </w:rPr>
        <w:t>I/244</w:t>
      </w:r>
      <w:r w:rsidRPr="00B41001">
        <w:rPr>
          <w:rFonts w:ascii="Times New Roman" w:hAnsi="Times New Roman"/>
          <w:b/>
          <w:sz w:val="27"/>
          <w:szCs w:val="27"/>
        </w:rPr>
        <w:t>/2018</w:t>
      </w:r>
      <w:r w:rsidRPr="00B41001">
        <w:rPr>
          <w:rFonts w:ascii="Times New Roman" w:hAnsi="Times New Roman"/>
          <w:sz w:val="27"/>
          <w:szCs w:val="27"/>
        </w:rPr>
        <w:t xml:space="preserve"> w w/</w:t>
      </w:r>
      <w:proofErr w:type="spellStart"/>
      <w:r w:rsidRPr="00B41001">
        <w:rPr>
          <w:rFonts w:ascii="Times New Roman" w:hAnsi="Times New Roman"/>
          <w:sz w:val="27"/>
          <w:szCs w:val="27"/>
        </w:rPr>
        <w:t>w</w:t>
      </w:r>
      <w:proofErr w:type="spellEnd"/>
      <w:r w:rsidRPr="00B41001">
        <w:rPr>
          <w:rFonts w:ascii="Times New Roman" w:hAnsi="Times New Roman"/>
          <w:sz w:val="27"/>
          <w:szCs w:val="27"/>
        </w:rPr>
        <w:t xml:space="preserve"> sprawie pod głosowa</w:t>
      </w:r>
      <w:r>
        <w:rPr>
          <w:rFonts w:ascii="Times New Roman" w:hAnsi="Times New Roman"/>
          <w:sz w:val="27"/>
          <w:szCs w:val="27"/>
        </w:rPr>
        <w:t xml:space="preserve">nie. 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1001">
        <w:rPr>
          <w:rFonts w:ascii="Times New Roman" w:hAnsi="Times New Roman"/>
          <w:sz w:val="27"/>
          <w:szCs w:val="27"/>
        </w:rPr>
        <w:t xml:space="preserve">Uchwała została przyjęta jednogłośnie. W głosowaniu uczestniczyło 14 radnych, </w:t>
      </w:r>
      <w:r>
        <w:rPr>
          <w:rFonts w:ascii="Times New Roman" w:hAnsi="Times New Roman"/>
          <w:sz w:val="27"/>
          <w:szCs w:val="27"/>
        </w:rPr>
        <w:br/>
      </w:r>
      <w:r w:rsidRPr="00B41001">
        <w:rPr>
          <w:rFonts w:ascii="Times New Roman" w:hAnsi="Times New Roman" w:cs="Times New Roman"/>
          <w:sz w:val="27"/>
          <w:szCs w:val="27"/>
        </w:rPr>
        <w:t>co stanowi kworum i rozstrzyga o ważności głosowania.</w:t>
      </w:r>
    </w:p>
    <w:p w:rsidR="00FA4E03" w:rsidRDefault="00FA4E03" w:rsidP="00BD19FC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</w:p>
    <w:p w:rsidR="00BD19FC" w:rsidRDefault="00BD19FC" w:rsidP="00BD19FC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FA4E03">
        <w:rPr>
          <w:rFonts w:ascii="Times New Roman" w:hAnsi="Times New Roman" w:cs="Times New Roman"/>
          <w:b/>
          <w:sz w:val="27"/>
          <w:szCs w:val="27"/>
        </w:rPr>
        <w:lastRenderedPageBreak/>
        <w:t xml:space="preserve">c) zmiany uchwały w sprawie poboru podatku od nieruchomości, leśnego, </w:t>
      </w:r>
      <w:r w:rsidRPr="00FA4E03">
        <w:rPr>
          <w:rFonts w:ascii="Times New Roman" w:hAnsi="Times New Roman" w:cs="Times New Roman"/>
          <w:b/>
          <w:sz w:val="27"/>
          <w:szCs w:val="27"/>
        </w:rPr>
        <w:br/>
      </w:r>
      <w:r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Pr="00BD19FC">
        <w:rPr>
          <w:rFonts w:ascii="Times New Roman" w:hAnsi="Times New Roman" w:cs="Times New Roman"/>
          <w:b/>
          <w:sz w:val="27"/>
          <w:szCs w:val="27"/>
        </w:rPr>
        <w:t xml:space="preserve">rolnego w drodze inkasa oraz określeniu inkasentów i wynagrodzeń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    </w:t>
      </w:r>
      <w:r w:rsidRPr="00BD19FC">
        <w:rPr>
          <w:rFonts w:ascii="Times New Roman" w:hAnsi="Times New Roman" w:cs="Times New Roman"/>
          <w:b/>
          <w:sz w:val="27"/>
          <w:szCs w:val="27"/>
        </w:rPr>
        <w:t xml:space="preserve">za </w:t>
      </w: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D19FC">
        <w:rPr>
          <w:rFonts w:ascii="Times New Roman" w:hAnsi="Times New Roman" w:cs="Times New Roman"/>
          <w:b/>
          <w:sz w:val="27"/>
          <w:szCs w:val="27"/>
        </w:rPr>
        <w:t>inkaso.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1001">
        <w:rPr>
          <w:rFonts w:ascii="Times New Roman" w:hAnsi="Times New Roman" w:cs="Times New Roman"/>
          <w:b/>
          <w:sz w:val="27"/>
          <w:szCs w:val="27"/>
        </w:rPr>
        <w:t>Przewodniczący Rady Gminy Jacek  Młynarczyk</w:t>
      </w:r>
      <w:r w:rsidRPr="00B41001">
        <w:rPr>
          <w:rFonts w:ascii="Times New Roman" w:hAnsi="Times New Roman" w:cs="Times New Roman"/>
          <w:sz w:val="27"/>
          <w:szCs w:val="27"/>
        </w:rPr>
        <w:t xml:space="preserve"> poinformował, że temat również był omawiany na </w:t>
      </w:r>
      <w:r>
        <w:rPr>
          <w:rFonts w:ascii="Times New Roman" w:hAnsi="Times New Roman" w:cs="Times New Roman"/>
          <w:sz w:val="27"/>
          <w:szCs w:val="27"/>
        </w:rPr>
        <w:t xml:space="preserve">wspólnym posiedzeniu </w:t>
      </w:r>
      <w:r w:rsidRPr="00B41001">
        <w:rPr>
          <w:rFonts w:ascii="Times New Roman" w:hAnsi="Times New Roman" w:cs="Times New Roman"/>
          <w:sz w:val="27"/>
          <w:szCs w:val="27"/>
        </w:rPr>
        <w:t>Komisji</w:t>
      </w:r>
      <w:r>
        <w:rPr>
          <w:rFonts w:ascii="Times New Roman" w:hAnsi="Times New Roman" w:cs="Times New Roman"/>
          <w:sz w:val="27"/>
          <w:szCs w:val="27"/>
        </w:rPr>
        <w:t xml:space="preserve">, a następnie dodał, </w:t>
      </w:r>
      <w:r w:rsidR="006D0192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że zmiana ta dotyczy wpisania z imienia i nazwiska oso</w:t>
      </w:r>
      <w:r w:rsidR="006D0192">
        <w:rPr>
          <w:rFonts w:ascii="Times New Roman" w:hAnsi="Times New Roman" w:cs="Times New Roman"/>
          <w:sz w:val="27"/>
          <w:szCs w:val="27"/>
        </w:rPr>
        <w:t>by nowo wybranej pani Sołtys S</w:t>
      </w:r>
      <w:r>
        <w:rPr>
          <w:rFonts w:ascii="Times New Roman" w:hAnsi="Times New Roman" w:cs="Times New Roman"/>
          <w:sz w:val="27"/>
          <w:szCs w:val="27"/>
        </w:rPr>
        <w:t>ołectwa Broników w w/</w:t>
      </w:r>
      <w:proofErr w:type="spellStart"/>
      <w:r>
        <w:rPr>
          <w:rFonts w:ascii="Times New Roman" w:hAnsi="Times New Roman" w:cs="Times New Roman"/>
          <w:sz w:val="27"/>
          <w:szCs w:val="27"/>
        </w:rPr>
        <w:t>w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uchwale. 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B41001">
        <w:rPr>
          <w:rFonts w:ascii="Times New Roman" w:hAnsi="Times New Roman"/>
          <w:sz w:val="27"/>
          <w:szCs w:val="27"/>
        </w:rPr>
        <w:t xml:space="preserve">Nie było pytań ani uwag, w związku z tym Przewodniczący Rady Gminy poddał uchwałę </w:t>
      </w:r>
      <w:r w:rsidRPr="00B41001">
        <w:rPr>
          <w:rFonts w:ascii="Times New Roman" w:hAnsi="Times New Roman"/>
          <w:b/>
          <w:sz w:val="27"/>
          <w:szCs w:val="27"/>
        </w:rPr>
        <w:t>Nr XXXVII</w:t>
      </w:r>
      <w:r>
        <w:rPr>
          <w:rFonts w:ascii="Times New Roman" w:hAnsi="Times New Roman"/>
          <w:b/>
          <w:sz w:val="27"/>
          <w:szCs w:val="27"/>
        </w:rPr>
        <w:t>I/245</w:t>
      </w:r>
      <w:r w:rsidRPr="00B41001">
        <w:rPr>
          <w:rFonts w:ascii="Times New Roman" w:hAnsi="Times New Roman"/>
          <w:b/>
          <w:sz w:val="27"/>
          <w:szCs w:val="27"/>
        </w:rPr>
        <w:t>/2018</w:t>
      </w:r>
      <w:r w:rsidRPr="00B41001">
        <w:rPr>
          <w:rFonts w:ascii="Times New Roman" w:hAnsi="Times New Roman"/>
          <w:sz w:val="27"/>
          <w:szCs w:val="27"/>
        </w:rPr>
        <w:t xml:space="preserve"> w w/</w:t>
      </w:r>
      <w:proofErr w:type="spellStart"/>
      <w:r w:rsidRPr="00B41001">
        <w:rPr>
          <w:rFonts w:ascii="Times New Roman" w:hAnsi="Times New Roman"/>
          <w:sz w:val="27"/>
          <w:szCs w:val="27"/>
        </w:rPr>
        <w:t>w</w:t>
      </w:r>
      <w:proofErr w:type="spellEnd"/>
      <w:r w:rsidRPr="00B41001">
        <w:rPr>
          <w:rFonts w:ascii="Times New Roman" w:hAnsi="Times New Roman"/>
          <w:sz w:val="27"/>
          <w:szCs w:val="27"/>
        </w:rPr>
        <w:t xml:space="preserve"> sprawie pod głosowa</w:t>
      </w:r>
      <w:r>
        <w:rPr>
          <w:rFonts w:ascii="Times New Roman" w:hAnsi="Times New Roman"/>
          <w:sz w:val="27"/>
          <w:szCs w:val="27"/>
        </w:rPr>
        <w:t xml:space="preserve">nie. 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1001">
        <w:rPr>
          <w:rFonts w:ascii="Times New Roman" w:hAnsi="Times New Roman"/>
          <w:sz w:val="27"/>
          <w:szCs w:val="27"/>
        </w:rPr>
        <w:t xml:space="preserve">Uchwała została przyjęta jednogłośnie. W głosowaniu uczestniczyło 14 radnych, </w:t>
      </w:r>
      <w:r>
        <w:rPr>
          <w:rFonts w:ascii="Times New Roman" w:hAnsi="Times New Roman"/>
          <w:sz w:val="27"/>
          <w:szCs w:val="27"/>
        </w:rPr>
        <w:br/>
      </w:r>
      <w:r w:rsidRPr="00B41001">
        <w:rPr>
          <w:rFonts w:ascii="Times New Roman" w:hAnsi="Times New Roman" w:cs="Times New Roman"/>
          <w:sz w:val="27"/>
          <w:szCs w:val="27"/>
        </w:rPr>
        <w:t>co stanowi kworum i rozstrzyga o ważności głosowania.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D19FC" w:rsidRPr="00B41001" w:rsidRDefault="00BD19FC" w:rsidP="006D0192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1001">
        <w:rPr>
          <w:rFonts w:ascii="Times New Roman" w:hAnsi="Times New Roman" w:cs="Times New Roman"/>
          <w:b/>
          <w:sz w:val="27"/>
          <w:szCs w:val="27"/>
        </w:rPr>
        <w:t>Punkt 6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Przyjęcie oceny zasobów pomocy społecznej.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Przewodniczący Rady Gminy Wierzchlas </w:t>
      </w:r>
      <w:r w:rsidRPr="00BD19FC">
        <w:rPr>
          <w:rFonts w:ascii="Times New Roman" w:hAnsi="Times New Roman" w:cs="Times New Roman"/>
          <w:sz w:val="27"/>
          <w:szCs w:val="27"/>
        </w:rPr>
        <w:t>poinformował, że radni analizowali informację przedstawioną przez</w:t>
      </w:r>
      <w:r w:rsidR="006D0192">
        <w:rPr>
          <w:rFonts w:ascii="Times New Roman" w:hAnsi="Times New Roman" w:cs="Times New Roman"/>
          <w:sz w:val="27"/>
          <w:szCs w:val="27"/>
        </w:rPr>
        <w:t xml:space="preserve"> Panią </w:t>
      </w:r>
      <w:r w:rsidRPr="00BD19FC">
        <w:rPr>
          <w:rFonts w:ascii="Times New Roman" w:hAnsi="Times New Roman" w:cs="Times New Roman"/>
          <w:sz w:val="27"/>
          <w:szCs w:val="27"/>
        </w:rPr>
        <w:t>Kierownik Gminnego Ośrodka Pomocy Społecznej w Wierzchlesie na wspólnym posiedzeniu Komisji.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D19FC">
        <w:rPr>
          <w:rFonts w:ascii="Times New Roman" w:hAnsi="Times New Roman" w:cs="Times New Roman"/>
          <w:sz w:val="27"/>
          <w:szCs w:val="27"/>
        </w:rPr>
        <w:t>Nie zgłaszali wówczas uwag do przedstawionego tematu.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B41001">
        <w:rPr>
          <w:rFonts w:ascii="Times New Roman" w:hAnsi="Times New Roman"/>
          <w:sz w:val="27"/>
          <w:szCs w:val="27"/>
        </w:rPr>
        <w:t xml:space="preserve">Nie było pytań ani uwag, w związku z tym Przewodniczący Rady Gminy poddał </w:t>
      </w:r>
      <w:r w:rsidR="00761567">
        <w:rPr>
          <w:rFonts w:ascii="Times New Roman" w:hAnsi="Times New Roman"/>
          <w:sz w:val="27"/>
          <w:szCs w:val="27"/>
        </w:rPr>
        <w:t xml:space="preserve">informację dotyczącą oceny zasobów pomocy społecznej </w:t>
      </w:r>
      <w:r w:rsidRPr="00B41001">
        <w:rPr>
          <w:rFonts w:ascii="Times New Roman" w:hAnsi="Times New Roman"/>
          <w:sz w:val="27"/>
          <w:szCs w:val="27"/>
        </w:rPr>
        <w:t>pod głosowa</w:t>
      </w:r>
      <w:r>
        <w:rPr>
          <w:rFonts w:ascii="Times New Roman" w:hAnsi="Times New Roman"/>
          <w:sz w:val="27"/>
          <w:szCs w:val="27"/>
        </w:rPr>
        <w:t xml:space="preserve">nie. </w:t>
      </w:r>
    </w:p>
    <w:p w:rsidR="00761567" w:rsidRDefault="00761567" w:rsidP="00BD19FC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Informacja została przyjęta jednogłośnie. W głosowaniu uczestniczyło 14 radnych. </w:t>
      </w:r>
    </w:p>
    <w:p w:rsidR="00731BE6" w:rsidRDefault="00731BE6" w:rsidP="00BD19FC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Ocena zasobów pomocy społecznej stanowi załącznik nr 3 do protokołu. </w:t>
      </w:r>
    </w:p>
    <w:p w:rsidR="00FA4E03" w:rsidRDefault="00FA4E03" w:rsidP="00BD19FC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</w:p>
    <w:p w:rsidR="00761567" w:rsidRPr="00761567" w:rsidRDefault="00761567" w:rsidP="006D0192">
      <w:pP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  <w:r w:rsidRPr="00761567">
        <w:rPr>
          <w:rFonts w:ascii="Times New Roman" w:hAnsi="Times New Roman"/>
          <w:b/>
          <w:sz w:val="27"/>
          <w:szCs w:val="27"/>
        </w:rPr>
        <w:t>Punkt 7</w:t>
      </w:r>
    </w:p>
    <w:p w:rsidR="00BD19FC" w:rsidRDefault="00761567" w:rsidP="00BD19FC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61567">
        <w:rPr>
          <w:rFonts w:ascii="Times New Roman" w:hAnsi="Times New Roman" w:cs="Times New Roman"/>
          <w:b/>
          <w:sz w:val="27"/>
          <w:szCs w:val="27"/>
        </w:rPr>
        <w:t>Interpelacje, wolne wnioski i zapytania.</w:t>
      </w:r>
    </w:p>
    <w:p w:rsidR="00761567" w:rsidRDefault="00761567" w:rsidP="00BD19FC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61567" w:rsidRPr="00761567" w:rsidRDefault="00761567" w:rsidP="00BD19FC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761567">
        <w:rPr>
          <w:rFonts w:ascii="Times New Roman" w:hAnsi="Times New Roman" w:cs="Times New Roman"/>
          <w:sz w:val="27"/>
          <w:szCs w:val="27"/>
        </w:rPr>
        <w:t xml:space="preserve">Nie zgłoszono wniosków. </w:t>
      </w:r>
    </w:p>
    <w:p w:rsidR="00FA4E03" w:rsidRDefault="00FA4E03" w:rsidP="006D0192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:rsidR="00761567" w:rsidRPr="00761567" w:rsidRDefault="00761567" w:rsidP="006D0192">
      <w:pP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  <w:r w:rsidRPr="00761567">
        <w:rPr>
          <w:rFonts w:ascii="Times New Roman" w:hAnsi="Times New Roman"/>
          <w:b/>
          <w:sz w:val="27"/>
          <w:szCs w:val="27"/>
        </w:rPr>
        <w:t>Punkt 8</w:t>
      </w:r>
    </w:p>
    <w:p w:rsidR="00761567" w:rsidRDefault="00761567" w:rsidP="00761567">
      <w:pPr>
        <w:tabs>
          <w:tab w:val="left" w:pos="0"/>
          <w:tab w:val="left" w:pos="2016"/>
        </w:tabs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41001">
        <w:rPr>
          <w:rFonts w:ascii="Times New Roman" w:hAnsi="Times New Roman" w:cs="Times New Roman"/>
          <w:b/>
          <w:sz w:val="27"/>
          <w:szCs w:val="27"/>
        </w:rPr>
        <w:t>Zakończenie obrad XXXVII</w:t>
      </w:r>
      <w:r>
        <w:rPr>
          <w:rFonts w:ascii="Times New Roman" w:hAnsi="Times New Roman" w:cs="Times New Roman"/>
          <w:b/>
          <w:sz w:val="27"/>
          <w:szCs w:val="27"/>
        </w:rPr>
        <w:t>I</w:t>
      </w:r>
      <w:r w:rsidRPr="00B41001">
        <w:rPr>
          <w:rFonts w:ascii="Times New Roman" w:hAnsi="Times New Roman" w:cs="Times New Roman"/>
          <w:b/>
          <w:sz w:val="27"/>
          <w:szCs w:val="27"/>
        </w:rPr>
        <w:t xml:space="preserve"> sesji Rady Gminy Wierzchlas.</w:t>
      </w:r>
    </w:p>
    <w:p w:rsidR="00FA4E03" w:rsidRDefault="00761567" w:rsidP="00761567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1001">
        <w:rPr>
          <w:rFonts w:ascii="Times New Roman" w:eastAsia="Times New Roman" w:hAnsi="Times New Roman" w:cs="Times New Roman"/>
          <w:sz w:val="27"/>
          <w:szCs w:val="27"/>
        </w:rPr>
        <w:lastRenderedPageBreak/>
        <w:t>Porządek obrad został wyczerpany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B41001">
        <w:rPr>
          <w:rFonts w:ascii="Times New Roman" w:eastAsia="Times New Roman" w:hAnsi="Times New Roman" w:cs="Times New Roman"/>
          <w:sz w:val="27"/>
          <w:szCs w:val="27"/>
        </w:rPr>
        <w:t xml:space="preserve"> w związku z tym Przewodniczący Rady Gminy zamknął  XXXVII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 w:rsidRPr="00B41001">
        <w:rPr>
          <w:rFonts w:ascii="Times New Roman" w:eastAsia="Times New Roman" w:hAnsi="Times New Roman" w:cs="Times New Roman"/>
          <w:sz w:val="27"/>
          <w:szCs w:val="27"/>
        </w:rPr>
        <w:t xml:space="preserve"> sesję Rady Gminy Wierzchlas.</w:t>
      </w:r>
    </w:p>
    <w:p w:rsidR="00761567" w:rsidRDefault="00761567" w:rsidP="00761567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61567" w:rsidRPr="00761567" w:rsidRDefault="00761567" w:rsidP="00761567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Obrady zakończono o godz. 14</w:t>
      </w:r>
      <w:r w:rsidR="00FA4E03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61567" w:rsidRPr="00B41001" w:rsidRDefault="00761567" w:rsidP="00761567">
      <w:pPr>
        <w:tabs>
          <w:tab w:val="left" w:pos="0"/>
          <w:tab w:val="left" w:pos="2016"/>
        </w:tabs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61567" w:rsidRPr="00CC4873" w:rsidRDefault="00761567" w:rsidP="00BD19FC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</w:p>
    <w:p w:rsidR="00BD19FC" w:rsidRDefault="00BD19FC" w:rsidP="00BD19FC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D19FC" w:rsidRPr="00BD19FC" w:rsidRDefault="00BD19FC" w:rsidP="00BD19FC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</w:p>
    <w:p w:rsidR="00BD19FC" w:rsidRPr="00BD19FC" w:rsidRDefault="00BD19FC" w:rsidP="00BD19FC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D19FC" w:rsidRPr="00CC4873" w:rsidRDefault="00BD19FC" w:rsidP="00BD19FC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</w:p>
    <w:p w:rsidR="00BD19FC" w:rsidRPr="00B41001" w:rsidRDefault="00BD19FC" w:rsidP="00BD19FC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950B2" w:rsidRDefault="007950B2" w:rsidP="007950B2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</w:p>
    <w:p w:rsidR="007950B2" w:rsidRPr="007950B2" w:rsidRDefault="007950B2" w:rsidP="007950B2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950B2" w:rsidRPr="007950B2" w:rsidRDefault="007950B2" w:rsidP="007950B2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549D5" w:rsidRPr="008549D5" w:rsidRDefault="008549D5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49D5" w:rsidRPr="00B41001" w:rsidRDefault="008549D5" w:rsidP="008549D5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49D5" w:rsidRPr="00AE6E7D" w:rsidRDefault="008549D5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E6E7D" w:rsidRPr="00AE6E7D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E6E7D" w:rsidRDefault="00AE6E7D" w:rsidP="00AE6E7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E6E7D" w:rsidRPr="00352364" w:rsidRDefault="00AE6E7D" w:rsidP="0035236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52364" w:rsidRDefault="00352364" w:rsidP="00352364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52364" w:rsidRPr="00352364" w:rsidRDefault="00352364" w:rsidP="00352364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52364" w:rsidRPr="00352364" w:rsidRDefault="00352364" w:rsidP="00352364">
      <w:pP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7"/>
          <w:szCs w:val="27"/>
        </w:rPr>
      </w:pPr>
    </w:p>
    <w:p w:rsidR="00352364" w:rsidRPr="00352364" w:rsidRDefault="00352364" w:rsidP="0035236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52364" w:rsidRPr="00B41001" w:rsidRDefault="00352364" w:rsidP="00352364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52364" w:rsidRDefault="00352364" w:rsidP="003523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52364" w:rsidRDefault="00352364" w:rsidP="00352364">
      <w:pPr>
        <w:spacing w:after="0" w:line="36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85F3B" w:rsidRDefault="00F85F3B"/>
    <w:sectPr w:rsidR="00F85F3B" w:rsidSect="00F85F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FF7" w:rsidRDefault="00037FF7" w:rsidP="00407B56">
      <w:pPr>
        <w:spacing w:after="0" w:line="240" w:lineRule="auto"/>
      </w:pPr>
      <w:r>
        <w:separator/>
      </w:r>
    </w:p>
  </w:endnote>
  <w:endnote w:type="continuationSeparator" w:id="0">
    <w:p w:rsidR="00037FF7" w:rsidRDefault="00037FF7" w:rsidP="0040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0907"/>
      <w:docPartObj>
        <w:docPartGallery w:val="Page Numbers (Bottom of Page)"/>
        <w:docPartUnique/>
      </w:docPartObj>
    </w:sdtPr>
    <w:sdtContent>
      <w:p w:rsidR="00407B56" w:rsidRDefault="00407B56">
        <w:pPr>
          <w:pStyle w:val="Stopka"/>
          <w:jc w:val="center"/>
        </w:pPr>
        <w:fldSimple w:instr=" PAGE   \* MERGEFORMAT ">
          <w:r w:rsidR="00731BE6">
            <w:rPr>
              <w:noProof/>
            </w:rPr>
            <w:t>6</w:t>
          </w:r>
        </w:fldSimple>
      </w:p>
    </w:sdtContent>
  </w:sdt>
  <w:p w:rsidR="00407B56" w:rsidRDefault="00407B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FF7" w:rsidRDefault="00037FF7" w:rsidP="00407B56">
      <w:pPr>
        <w:spacing w:after="0" w:line="240" w:lineRule="auto"/>
      </w:pPr>
      <w:r>
        <w:separator/>
      </w:r>
    </w:p>
  </w:footnote>
  <w:footnote w:type="continuationSeparator" w:id="0">
    <w:p w:rsidR="00037FF7" w:rsidRDefault="00037FF7" w:rsidP="00407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87E"/>
    <w:multiLevelType w:val="hybridMultilevel"/>
    <w:tmpl w:val="47FA8DE0"/>
    <w:lvl w:ilvl="0" w:tplc="52CA8F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296819"/>
    <w:multiLevelType w:val="hybridMultilevel"/>
    <w:tmpl w:val="47FA8DE0"/>
    <w:lvl w:ilvl="0" w:tplc="52CA8F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14D79FF"/>
    <w:multiLevelType w:val="hybridMultilevel"/>
    <w:tmpl w:val="F592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C199A"/>
    <w:multiLevelType w:val="hybridMultilevel"/>
    <w:tmpl w:val="D862E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E5EE0"/>
    <w:multiLevelType w:val="hybridMultilevel"/>
    <w:tmpl w:val="47FA8DE0"/>
    <w:lvl w:ilvl="0" w:tplc="52CA8F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364"/>
    <w:rsid w:val="00037FF7"/>
    <w:rsid w:val="00062278"/>
    <w:rsid w:val="000638CC"/>
    <w:rsid w:val="00352364"/>
    <w:rsid w:val="00383BAB"/>
    <w:rsid w:val="00407B56"/>
    <w:rsid w:val="00452B23"/>
    <w:rsid w:val="006D0192"/>
    <w:rsid w:val="00731BE6"/>
    <w:rsid w:val="00761567"/>
    <w:rsid w:val="007950B2"/>
    <w:rsid w:val="008549D5"/>
    <w:rsid w:val="00917C06"/>
    <w:rsid w:val="00982EEF"/>
    <w:rsid w:val="00AE6E7D"/>
    <w:rsid w:val="00BD19FC"/>
    <w:rsid w:val="00CD44C8"/>
    <w:rsid w:val="00F85F3B"/>
    <w:rsid w:val="00FA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3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3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07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7B5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B56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1265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</cp:revision>
  <cp:lastPrinted>2018-04-27T09:38:00Z</cp:lastPrinted>
  <dcterms:created xsi:type="dcterms:W3CDTF">2018-04-23T08:16:00Z</dcterms:created>
  <dcterms:modified xsi:type="dcterms:W3CDTF">2018-04-27T09:39:00Z</dcterms:modified>
</cp:coreProperties>
</file>