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90D" w:rsidRPr="00F376C0" w:rsidRDefault="00986933" w:rsidP="00986933">
      <w:pPr>
        <w:pStyle w:val="Tekstpodstawowy"/>
        <w:tabs>
          <w:tab w:val="left" w:pos="851"/>
        </w:tabs>
        <w:spacing w:line="360" w:lineRule="auto"/>
        <w:rPr>
          <w:szCs w:val="28"/>
        </w:rPr>
      </w:pPr>
      <w:r>
        <w:rPr>
          <w:szCs w:val="28"/>
        </w:rPr>
        <w:tab/>
      </w:r>
      <w:r>
        <w:rPr>
          <w:szCs w:val="28"/>
        </w:rPr>
        <w:tab/>
      </w:r>
      <w:r>
        <w:rPr>
          <w:szCs w:val="28"/>
        </w:rPr>
        <w:tab/>
      </w:r>
      <w:r>
        <w:rPr>
          <w:szCs w:val="28"/>
        </w:rPr>
        <w:tab/>
      </w:r>
      <w:r>
        <w:rPr>
          <w:szCs w:val="28"/>
        </w:rPr>
        <w:tab/>
      </w:r>
      <w:r w:rsidR="00321DD9">
        <w:rPr>
          <w:szCs w:val="28"/>
        </w:rPr>
        <w:t>Protokół Nr 33</w:t>
      </w:r>
      <w:r w:rsidR="001E290D">
        <w:rPr>
          <w:szCs w:val="28"/>
        </w:rPr>
        <w:t>/2018</w:t>
      </w:r>
    </w:p>
    <w:p w:rsidR="001E290D" w:rsidRDefault="001E290D" w:rsidP="00986933">
      <w:pPr>
        <w:pStyle w:val="Tekstpodstawowy"/>
        <w:spacing w:line="360" w:lineRule="auto"/>
        <w:jc w:val="center"/>
        <w:rPr>
          <w:szCs w:val="28"/>
        </w:rPr>
      </w:pPr>
      <w:r w:rsidRPr="00F376C0">
        <w:rPr>
          <w:szCs w:val="28"/>
        </w:rPr>
        <w:t>sporządzony z  posiedzenia Komisji Rewizyjnej  Rady Gminy Wie</w:t>
      </w:r>
      <w:r w:rsidR="00986933">
        <w:rPr>
          <w:szCs w:val="28"/>
        </w:rPr>
        <w:t xml:space="preserve">rzchlas, które odbyło się dnia </w:t>
      </w:r>
      <w:r>
        <w:rPr>
          <w:szCs w:val="28"/>
        </w:rPr>
        <w:t xml:space="preserve">7 marca 2018 r. </w:t>
      </w:r>
    </w:p>
    <w:p w:rsidR="001E290D" w:rsidRPr="00F376C0" w:rsidRDefault="001E290D" w:rsidP="00986933">
      <w:pPr>
        <w:pStyle w:val="Tekstpodstawowy"/>
        <w:spacing w:line="360" w:lineRule="auto"/>
        <w:jc w:val="center"/>
        <w:rPr>
          <w:szCs w:val="28"/>
        </w:rPr>
      </w:pPr>
      <w:r w:rsidRPr="00F376C0">
        <w:rPr>
          <w:szCs w:val="28"/>
        </w:rPr>
        <w:t>Początek posi</w:t>
      </w:r>
      <w:r>
        <w:rPr>
          <w:szCs w:val="28"/>
        </w:rPr>
        <w:t>edzenia</w:t>
      </w:r>
      <w:r w:rsidRPr="00F376C0">
        <w:rPr>
          <w:szCs w:val="28"/>
        </w:rPr>
        <w:t xml:space="preserve"> o godz.  </w:t>
      </w:r>
      <w:r w:rsidR="004D2CDB">
        <w:rPr>
          <w:szCs w:val="28"/>
        </w:rPr>
        <w:t>11</w:t>
      </w:r>
      <w:r w:rsidRPr="00F376C0">
        <w:rPr>
          <w:szCs w:val="28"/>
          <w:vertAlign w:val="superscript"/>
        </w:rPr>
        <w:t xml:space="preserve">00 </w:t>
      </w:r>
      <w:r w:rsidRPr="00F376C0">
        <w:rPr>
          <w:szCs w:val="28"/>
        </w:rPr>
        <w:t xml:space="preserve"> </w:t>
      </w:r>
    </w:p>
    <w:p w:rsidR="001E290D" w:rsidRPr="00F376C0" w:rsidRDefault="001E290D" w:rsidP="00986933">
      <w:pPr>
        <w:pStyle w:val="Tekstpodstawowy"/>
        <w:spacing w:line="360" w:lineRule="auto"/>
        <w:rPr>
          <w:szCs w:val="28"/>
        </w:rPr>
      </w:pPr>
    </w:p>
    <w:p w:rsidR="004D2CDB" w:rsidRPr="00F376C0" w:rsidRDefault="001E290D" w:rsidP="00986933">
      <w:pPr>
        <w:pStyle w:val="Tekstpodstawowy"/>
        <w:spacing w:line="360" w:lineRule="auto"/>
        <w:rPr>
          <w:szCs w:val="28"/>
        </w:rPr>
      </w:pPr>
      <w:r w:rsidRPr="00F376C0">
        <w:rPr>
          <w:szCs w:val="28"/>
        </w:rPr>
        <w:t>W posiedzeniu uczestniczyli:</w:t>
      </w:r>
    </w:p>
    <w:p w:rsidR="001E290D" w:rsidRPr="00F376C0" w:rsidRDefault="001E290D" w:rsidP="00986933">
      <w:pPr>
        <w:pStyle w:val="Tekstpodstawowy"/>
        <w:numPr>
          <w:ilvl w:val="0"/>
          <w:numId w:val="1"/>
        </w:numPr>
        <w:spacing w:line="360" w:lineRule="auto"/>
        <w:ind w:left="644"/>
        <w:rPr>
          <w:b w:val="0"/>
          <w:szCs w:val="28"/>
        </w:rPr>
      </w:pPr>
      <w:r>
        <w:rPr>
          <w:b w:val="0"/>
          <w:szCs w:val="28"/>
        </w:rPr>
        <w:t xml:space="preserve">Ryszard </w:t>
      </w:r>
      <w:proofErr w:type="spellStart"/>
      <w:r>
        <w:rPr>
          <w:b w:val="0"/>
          <w:szCs w:val="28"/>
        </w:rPr>
        <w:t>Dziadak</w:t>
      </w:r>
      <w:proofErr w:type="spellEnd"/>
      <w:r>
        <w:rPr>
          <w:b w:val="0"/>
          <w:szCs w:val="28"/>
        </w:rPr>
        <w:t xml:space="preserve"> </w:t>
      </w:r>
      <w:r w:rsidRPr="00F376C0">
        <w:rPr>
          <w:b w:val="0"/>
          <w:szCs w:val="28"/>
        </w:rPr>
        <w:tab/>
      </w:r>
      <w:r w:rsidRPr="00F376C0">
        <w:rPr>
          <w:b w:val="0"/>
          <w:szCs w:val="28"/>
        </w:rPr>
        <w:tab/>
      </w:r>
      <w:r w:rsidRPr="00F376C0">
        <w:rPr>
          <w:b w:val="0"/>
          <w:szCs w:val="28"/>
        </w:rPr>
        <w:tab/>
        <w:t>–</w:t>
      </w:r>
      <w:r w:rsidRPr="00F376C0">
        <w:rPr>
          <w:b w:val="0"/>
          <w:szCs w:val="28"/>
        </w:rPr>
        <w:tab/>
      </w:r>
      <w:r>
        <w:rPr>
          <w:b w:val="0"/>
          <w:szCs w:val="28"/>
        </w:rPr>
        <w:t xml:space="preserve">Z-ca Przewodniczącego </w:t>
      </w:r>
      <w:r w:rsidRPr="00F376C0">
        <w:rPr>
          <w:b w:val="0"/>
          <w:szCs w:val="28"/>
        </w:rPr>
        <w:t>Komisji</w:t>
      </w:r>
    </w:p>
    <w:p w:rsidR="001E290D" w:rsidRPr="00F376C0" w:rsidRDefault="001E290D" w:rsidP="00986933">
      <w:pPr>
        <w:pStyle w:val="Tekstpodstawowy"/>
        <w:numPr>
          <w:ilvl w:val="0"/>
          <w:numId w:val="1"/>
        </w:numPr>
        <w:spacing w:line="360" w:lineRule="auto"/>
        <w:ind w:left="644"/>
        <w:rPr>
          <w:b w:val="0"/>
          <w:szCs w:val="28"/>
        </w:rPr>
      </w:pPr>
      <w:r w:rsidRPr="00F376C0">
        <w:rPr>
          <w:b w:val="0"/>
          <w:szCs w:val="28"/>
        </w:rPr>
        <w:t>Maria Smolarek</w:t>
      </w:r>
      <w:r w:rsidRPr="00F376C0">
        <w:rPr>
          <w:b w:val="0"/>
          <w:szCs w:val="28"/>
        </w:rPr>
        <w:tab/>
      </w:r>
      <w:r w:rsidRPr="00F376C0">
        <w:rPr>
          <w:b w:val="0"/>
          <w:szCs w:val="28"/>
        </w:rPr>
        <w:tab/>
      </w:r>
      <w:r w:rsidRPr="00F376C0">
        <w:rPr>
          <w:b w:val="0"/>
          <w:szCs w:val="28"/>
        </w:rPr>
        <w:tab/>
        <w:t>–</w:t>
      </w:r>
      <w:r w:rsidRPr="00F376C0">
        <w:rPr>
          <w:b w:val="0"/>
          <w:szCs w:val="28"/>
        </w:rPr>
        <w:tab/>
        <w:t>Członek</w:t>
      </w:r>
    </w:p>
    <w:p w:rsidR="001E290D" w:rsidRPr="00F376C0" w:rsidRDefault="001E290D" w:rsidP="00986933">
      <w:pPr>
        <w:pStyle w:val="Tekstpodstawowy"/>
        <w:numPr>
          <w:ilvl w:val="0"/>
          <w:numId w:val="1"/>
        </w:numPr>
        <w:spacing w:line="360" w:lineRule="auto"/>
        <w:ind w:left="644"/>
        <w:rPr>
          <w:b w:val="0"/>
          <w:szCs w:val="28"/>
        </w:rPr>
      </w:pPr>
      <w:r w:rsidRPr="00F376C0">
        <w:rPr>
          <w:b w:val="0"/>
          <w:szCs w:val="28"/>
        </w:rPr>
        <w:t>Karol Sakowski</w:t>
      </w:r>
      <w:r w:rsidRPr="00F376C0">
        <w:rPr>
          <w:b w:val="0"/>
          <w:szCs w:val="28"/>
        </w:rPr>
        <w:tab/>
      </w:r>
      <w:r w:rsidRPr="00F376C0">
        <w:rPr>
          <w:b w:val="0"/>
          <w:szCs w:val="28"/>
        </w:rPr>
        <w:tab/>
      </w:r>
      <w:r w:rsidRPr="00F376C0">
        <w:rPr>
          <w:b w:val="0"/>
          <w:szCs w:val="28"/>
        </w:rPr>
        <w:tab/>
        <w:t>–</w:t>
      </w:r>
      <w:r w:rsidRPr="00F376C0">
        <w:rPr>
          <w:b w:val="0"/>
          <w:szCs w:val="28"/>
        </w:rPr>
        <w:tab/>
        <w:t>Członek</w:t>
      </w:r>
    </w:p>
    <w:p w:rsidR="001E290D" w:rsidRDefault="001E290D" w:rsidP="00986933">
      <w:pPr>
        <w:pStyle w:val="Tekstpodstawowy"/>
        <w:numPr>
          <w:ilvl w:val="0"/>
          <w:numId w:val="1"/>
        </w:numPr>
        <w:spacing w:line="360" w:lineRule="auto"/>
        <w:ind w:left="644"/>
        <w:rPr>
          <w:b w:val="0"/>
          <w:szCs w:val="28"/>
        </w:rPr>
      </w:pPr>
      <w:r w:rsidRPr="00F376C0">
        <w:rPr>
          <w:b w:val="0"/>
          <w:szCs w:val="28"/>
        </w:rPr>
        <w:t xml:space="preserve">Jan </w:t>
      </w:r>
      <w:proofErr w:type="spellStart"/>
      <w:r w:rsidRPr="00F376C0">
        <w:rPr>
          <w:b w:val="0"/>
          <w:szCs w:val="28"/>
        </w:rPr>
        <w:t>Tronina</w:t>
      </w:r>
      <w:proofErr w:type="spellEnd"/>
      <w:r w:rsidRPr="00F376C0">
        <w:rPr>
          <w:b w:val="0"/>
          <w:szCs w:val="28"/>
        </w:rPr>
        <w:tab/>
      </w:r>
      <w:r w:rsidRPr="00F376C0">
        <w:rPr>
          <w:b w:val="0"/>
          <w:szCs w:val="28"/>
        </w:rPr>
        <w:tab/>
      </w:r>
      <w:r w:rsidRPr="00F376C0">
        <w:rPr>
          <w:b w:val="0"/>
          <w:szCs w:val="28"/>
        </w:rPr>
        <w:tab/>
      </w:r>
      <w:r w:rsidRPr="00F376C0">
        <w:rPr>
          <w:b w:val="0"/>
          <w:szCs w:val="28"/>
        </w:rPr>
        <w:tab/>
        <w:t xml:space="preserve">–        Członek </w:t>
      </w:r>
    </w:p>
    <w:p w:rsidR="001E290D" w:rsidRPr="00F376C0" w:rsidRDefault="001E290D" w:rsidP="00986933">
      <w:pPr>
        <w:pStyle w:val="Tekstpodstawowy"/>
        <w:numPr>
          <w:ilvl w:val="0"/>
          <w:numId w:val="1"/>
        </w:numPr>
        <w:spacing w:line="360" w:lineRule="auto"/>
        <w:ind w:left="644"/>
        <w:rPr>
          <w:b w:val="0"/>
          <w:szCs w:val="28"/>
        </w:rPr>
      </w:pPr>
      <w:r>
        <w:rPr>
          <w:b w:val="0"/>
          <w:szCs w:val="28"/>
        </w:rPr>
        <w:t>Leszek Gierczyk</w:t>
      </w:r>
      <w:r>
        <w:rPr>
          <w:b w:val="0"/>
          <w:szCs w:val="28"/>
        </w:rPr>
        <w:tab/>
      </w:r>
      <w:r>
        <w:rPr>
          <w:b w:val="0"/>
          <w:szCs w:val="28"/>
        </w:rPr>
        <w:tab/>
      </w:r>
      <w:r>
        <w:rPr>
          <w:b w:val="0"/>
          <w:szCs w:val="28"/>
        </w:rPr>
        <w:tab/>
        <w:t xml:space="preserve">- </w:t>
      </w:r>
      <w:r>
        <w:rPr>
          <w:b w:val="0"/>
          <w:szCs w:val="28"/>
        </w:rPr>
        <w:tab/>
        <w:t>Sekretarz Gminy</w:t>
      </w:r>
    </w:p>
    <w:p w:rsidR="001E290D" w:rsidRDefault="001E290D" w:rsidP="00986933">
      <w:pPr>
        <w:pStyle w:val="Tekstpodstawowy"/>
        <w:numPr>
          <w:ilvl w:val="0"/>
          <w:numId w:val="1"/>
        </w:numPr>
        <w:spacing w:line="360" w:lineRule="auto"/>
        <w:ind w:left="644"/>
        <w:rPr>
          <w:b w:val="0"/>
          <w:szCs w:val="28"/>
        </w:rPr>
      </w:pPr>
      <w:r w:rsidRPr="00F376C0">
        <w:rPr>
          <w:b w:val="0"/>
          <w:szCs w:val="28"/>
        </w:rPr>
        <w:t>Teresa Nowak</w:t>
      </w:r>
      <w:r w:rsidRPr="00F376C0">
        <w:rPr>
          <w:b w:val="0"/>
          <w:szCs w:val="28"/>
        </w:rPr>
        <w:tab/>
      </w:r>
      <w:r w:rsidRPr="00F376C0">
        <w:rPr>
          <w:b w:val="0"/>
          <w:szCs w:val="28"/>
        </w:rPr>
        <w:tab/>
      </w:r>
      <w:r w:rsidRPr="00F376C0">
        <w:rPr>
          <w:b w:val="0"/>
          <w:szCs w:val="28"/>
        </w:rPr>
        <w:tab/>
        <w:t xml:space="preserve">– </w:t>
      </w:r>
      <w:r w:rsidRPr="00F376C0">
        <w:rPr>
          <w:b w:val="0"/>
          <w:szCs w:val="28"/>
        </w:rPr>
        <w:tab/>
        <w:t>Skarbnik Gminy</w:t>
      </w:r>
    </w:p>
    <w:p w:rsidR="001E290D" w:rsidRPr="00F376C0" w:rsidRDefault="001E290D" w:rsidP="00986933">
      <w:pPr>
        <w:pStyle w:val="Tekstpodstawowy"/>
        <w:numPr>
          <w:ilvl w:val="0"/>
          <w:numId w:val="1"/>
        </w:numPr>
        <w:spacing w:line="360" w:lineRule="auto"/>
        <w:ind w:left="644"/>
        <w:rPr>
          <w:b w:val="0"/>
          <w:szCs w:val="28"/>
        </w:rPr>
      </w:pPr>
      <w:r>
        <w:rPr>
          <w:b w:val="0"/>
          <w:szCs w:val="28"/>
        </w:rPr>
        <w:t xml:space="preserve">Danuta Urbanik </w:t>
      </w:r>
      <w:r>
        <w:rPr>
          <w:b w:val="0"/>
          <w:szCs w:val="28"/>
        </w:rPr>
        <w:tab/>
      </w:r>
      <w:r>
        <w:rPr>
          <w:b w:val="0"/>
          <w:szCs w:val="28"/>
        </w:rPr>
        <w:tab/>
      </w:r>
      <w:r>
        <w:rPr>
          <w:b w:val="0"/>
          <w:szCs w:val="28"/>
        </w:rPr>
        <w:tab/>
        <w:t>-</w:t>
      </w:r>
      <w:r>
        <w:rPr>
          <w:b w:val="0"/>
          <w:szCs w:val="28"/>
        </w:rPr>
        <w:tab/>
        <w:t xml:space="preserve">Inspektor Urzędu Gminy </w:t>
      </w:r>
    </w:p>
    <w:p w:rsidR="001E290D" w:rsidRDefault="001E290D" w:rsidP="00986933">
      <w:pPr>
        <w:pStyle w:val="Tekstpodstawowy"/>
        <w:numPr>
          <w:ilvl w:val="0"/>
          <w:numId w:val="1"/>
        </w:numPr>
        <w:spacing w:line="360" w:lineRule="auto"/>
        <w:ind w:left="644"/>
        <w:rPr>
          <w:b w:val="0"/>
          <w:szCs w:val="28"/>
        </w:rPr>
      </w:pPr>
      <w:r>
        <w:rPr>
          <w:b w:val="0"/>
          <w:szCs w:val="28"/>
        </w:rPr>
        <w:t>Monika Krajewska</w:t>
      </w:r>
      <w:r w:rsidRPr="00F376C0">
        <w:rPr>
          <w:b w:val="0"/>
          <w:szCs w:val="28"/>
        </w:rPr>
        <w:t xml:space="preserve"> </w:t>
      </w:r>
      <w:r w:rsidRPr="00F376C0">
        <w:rPr>
          <w:b w:val="0"/>
          <w:szCs w:val="28"/>
        </w:rPr>
        <w:tab/>
      </w:r>
      <w:r w:rsidRPr="00F376C0">
        <w:rPr>
          <w:b w:val="0"/>
          <w:szCs w:val="28"/>
        </w:rPr>
        <w:tab/>
        <w:t>–</w:t>
      </w:r>
      <w:r w:rsidRPr="00F376C0">
        <w:rPr>
          <w:b w:val="0"/>
          <w:szCs w:val="28"/>
        </w:rPr>
        <w:tab/>
      </w:r>
      <w:r>
        <w:rPr>
          <w:b w:val="0"/>
          <w:szCs w:val="28"/>
        </w:rPr>
        <w:t>Referent Urzędu Gminy</w:t>
      </w:r>
    </w:p>
    <w:p w:rsidR="006E17AF" w:rsidRDefault="006E17AF" w:rsidP="00986933">
      <w:pPr>
        <w:spacing w:line="360" w:lineRule="auto"/>
      </w:pPr>
    </w:p>
    <w:p w:rsidR="001E290D" w:rsidRDefault="001E290D" w:rsidP="00986933">
      <w:pPr>
        <w:pStyle w:val="Tekstpodstawowy"/>
        <w:spacing w:line="360" w:lineRule="auto"/>
        <w:rPr>
          <w:szCs w:val="28"/>
        </w:rPr>
      </w:pPr>
      <w:r w:rsidRPr="00F376C0">
        <w:rPr>
          <w:szCs w:val="28"/>
        </w:rPr>
        <w:t>Posiedzeniu przewodniczył Pan</w:t>
      </w:r>
      <w:r>
        <w:rPr>
          <w:szCs w:val="28"/>
        </w:rPr>
        <w:t xml:space="preserve"> Ryszard </w:t>
      </w:r>
      <w:proofErr w:type="spellStart"/>
      <w:r>
        <w:rPr>
          <w:szCs w:val="28"/>
        </w:rPr>
        <w:t>Dziadak</w:t>
      </w:r>
      <w:proofErr w:type="spellEnd"/>
      <w:r>
        <w:rPr>
          <w:szCs w:val="28"/>
        </w:rPr>
        <w:t xml:space="preserve"> </w:t>
      </w:r>
      <w:r w:rsidRPr="00F376C0">
        <w:rPr>
          <w:szCs w:val="28"/>
        </w:rPr>
        <w:t xml:space="preserve">– </w:t>
      </w:r>
      <w:r>
        <w:rPr>
          <w:szCs w:val="28"/>
        </w:rPr>
        <w:t>Zastępca Przewodniczącego</w:t>
      </w:r>
      <w:r w:rsidRPr="00F376C0">
        <w:rPr>
          <w:szCs w:val="28"/>
        </w:rPr>
        <w:t xml:space="preserve"> Komisji Rewizyjnej.</w:t>
      </w:r>
    </w:p>
    <w:p w:rsidR="001E290D" w:rsidRDefault="001E290D" w:rsidP="00986933">
      <w:pPr>
        <w:pStyle w:val="Tekstpodstawowy"/>
        <w:spacing w:line="360" w:lineRule="auto"/>
        <w:rPr>
          <w:szCs w:val="28"/>
        </w:rPr>
      </w:pPr>
    </w:p>
    <w:p w:rsidR="001E290D" w:rsidRDefault="001E290D" w:rsidP="00986933">
      <w:pPr>
        <w:pStyle w:val="Tekstpodstawowy"/>
        <w:spacing w:line="360" w:lineRule="auto"/>
        <w:rPr>
          <w:i/>
          <w:szCs w:val="28"/>
        </w:rPr>
      </w:pPr>
      <w:r>
        <w:rPr>
          <w:i/>
          <w:szCs w:val="28"/>
        </w:rPr>
        <w:t>Porządek posiedzenia:</w:t>
      </w:r>
    </w:p>
    <w:p w:rsidR="001E290D" w:rsidRDefault="001E290D" w:rsidP="00986933">
      <w:pPr>
        <w:numPr>
          <w:ilvl w:val="0"/>
          <w:numId w:val="6"/>
        </w:numPr>
        <w:tabs>
          <w:tab w:val="left" w:pos="284"/>
        </w:tabs>
        <w:suppressAutoHyphens/>
        <w:autoSpaceDN w:val="0"/>
        <w:spacing w:after="0" w:line="360" w:lineRule="auto"/>
        <w:ind w:left="0" w:firstLine="0"/>
        <w:jc w:val="both"/>
        <w:textAlignment w:val="baseline"/>
        <w:rPr>
          <w:rFonts w:ascii="Times New Roman" w:hAnsi="Times New Roman"/>
          <w:sz w:val="28"/>
          <w:szCs w:val="28"/>
        </w:rPr>
      </w:pPr>
      <w:r>
        <w:rPr>
          <w:rFonts w:ascii="Times New Roman" w:hAnsi="Times New Roman"/>
          <w:sz w:val="28"/>
          <w:szCs w:val="28"/>
        </w:rPr>
        <w:t>Otwarcie posiedzenia i  stwierdzenie prawomocności obrad.</w:t>
      </w:r>
    </w:p>
    <w:p w:rsidR="001E290D" w:rsidRDefault="001E290D" w:rsidP="00986933">
      <w:pPr>
        <w:numPr>
          <w:ilvl w:val="0"/>
          <w:numId w:val="5"/>
        </w:numPr>
        <w:tabs>
          <w:tab w:val="left" w:pos="284"/>
        </w:tabs>
        <w:suppressAutoHyphens/>
        <w:autoSpaceDN w:val="0"/>
        <w:spacing w:after="0" w:line="360" w:lineRule="auto"/>
        <w:ind w:left="0" w:firstLine="0"/>
        <w:jc w:val="both"/>
        <w:textAlignment w:val="baseline"/>
        <w:rPr>
          <w:rFonts w:ascii="Times New Roman" w:hAnsi="Times New Roman"/>
          <w:sz w:val="28"/>
          <w:szCs w:val="28"/>
        </w:rPr>
      </w:pPr>
      <w:r>
        <w:rPr>
          <w:rFonts w:ascii="Times New Roman" w:hAnsi="Times New Roman"/>
          <w:sz w:val="28"/>
          <w:szCs w:val="28"/>
        </w:rPr>
        <w:t>Przyjęcie porządku obrad.</w:t>
      </w:r>
    </w:p>
    <w:p w:rsidR="001E290D" w:rsidRDefault="001E290D" w:rsidP="00986933">
      <w:pPr>
        <w:numPr>
          <w:ilvl w:val="0"/>
          <w:numId w:val="5"/>
        </w:numPr>
        <w:tabs>
          <w:tab w:val="left" w:pos="284"/>
        </w:tabs>
        <w:suppressAutoHyphens/>
        <w:autoSpaceDN w:val="0"/>
        <w:spacing w:after="0" w:line="360" w:lineRule="auto"/>
        <w:ind w:left="0" w:firstLine="0"/>
        <w:jc w:val="both"/>
        <w:textAlignment w:val="baseline"/>
        <w:rPr>
          <w:rFonts w:ascii="Times New Roman" w:hAnsi="Times New Roman"/>
          <w:sz w:val="28"/>
          <w:szCs w:val="28"/>
        </w:rPr>
      </w:pPr>
      <w:r>
        <w:rPr>
          <w:rFonts w:ascii="Times New Roman" w:hAnsi="Times New Roman"/>
          <w:sz w:val="28"/>
          <w:szCs w:val="28"/>
        </w:rPr>
        <w:t>Przyjęcie protokołu z posiedzenia Komisji.</w:t>
      </w:r>
    </w:p>
    <w:p w:rsidR="001E290D" w:rsidRDefault="001E290D" w:rsidP="00986933">
      <w:pPr>
        <w:pStyle w:val="Tekstpodstawowy"/>
        <w:numPr>
          <w:ilvl w:val="0"/>
          <w:numId w:val="5"/>
        </w:numPr>
        <w:suppressAutoHyphens/>
        <w:autoSpaceDN w:val="0"/>
        <w:spacing w:line="360" w:lineRule="auto"/>
        <w:textAlignment w:val="baseline"/>
      </w:pPr>
      <w:r>
        <w:rPr>
          <w:b w:val="0"/>
          <w:szCs w:val="28"/>
        </w:rPr>
        <w:t xml:space="preserve">Omówienie materiałów na XXXVI sesję Rady Gminy Wierzchlas </w:t>
      </w:r>
      <w:r>
        <w:rPr>
          <w:b w:val="0"/>
          <w:szCs w:val="28"/>
        </w:rPr>
        <w:br/>
        <w:t>– zaopiniowanie projektów uchwał w sprawie:</w:t>
      </w:r>
    </w:p>
    <w:p w:rsidR="001E290D" w:rsidRDefault="001E290D" w:rsidP="00986933">
      <w:pPr>
        <w:pStyle w:val="Tekstpodstawowy"/>
        <w:numPr>
          <w:ilvl w:val="0"/>
          <w:numId w:val="7"/>
        </w:numPr>
        <w:suppressAutoHyphens/>
        <w:autoSpaceDN w:val="0"/>
        <w:spacing w:line="360" w:lineRule="auto"/>
        <w:textAlignment w:val="baseline"/>
        <w:rPr>
          <w:b w:val="0"/>
          <w:szCs w:val="28"/>
        </w:rPr>
      </w:pPr>
      <w:r>
        <w:rPr>
          <w:b w:val="0"/>
          <w:szCs w:val="28"/>
        </w:rPr>
        <w:t xml:space="preserve">przyjęcia programu opieki nad zwierzętami bezdomnymi </w:t>
      </w:r>
      <w:r>
        <w:rPr>
          <w:b w:val="0"/>
          <w:szCs w:val="28"/>
        </w:rPr>
        <w:br/>
        <w:t xml:space="preserve">oraz zapobiegania bezdomności zwierząt w Gminie Wierzchlas w 2018 r., </w:t>
      </w:r>
    </w:p>
    <w:p w:rsidR="001E290D" w:rsidRDefault="001E290D" w:rsidP="00986933">
      <w:pPr>
        <w:pStyle w:val="Tekstpodstawowy"/>
        <w:numPr>
          <w:ilvl w:val="0"/>
          <w:numId w:val="7"/>
        </w:numPr>
        <w:suppressAutoHyphens/>
        <w:autoSpaceDN w:val="0"/>
        <w:spacing w:line="360" w:lineRule="auto"/>
        <w:textAlignment w:val="baseline"/>
        <w:rPr>
          <w:b w:val="0"/>
          <w:szCs w:val="28"/>
        </w:rPr>
      </w:pPr>
      <w:r>
        <w:rPr>
          <w:b w:val="0"/>
          <w:szCs w:val="28"/>
        </w:rPr>
        <w:t>utworzenia Zespołu Szkolno-Przedszkolnego w Kraszkowicach;</w:t>
      </w:r>
    </w:p>
    <w:p w:rsidR="001E290D" w:rsidRDefault="001E290D" w:rsidP="00986933">
      <w:pPr>
        <w:pStyle w:val="Tekstpodstawowy"/>
        <w:numPr>
          <w:ilvl w:val="0"/>
          <w:numId w:val="7"/>
        </w:numPr>
        <w:suppressAutoHyphens/>
        <w:autoSpaceDN w:val="0"/>
        <w:spacing w:line="360" w:lineRule="auto"/>
        <w:textAlignment w:val="baseline"/>
      </w:pPr>
      <w:r>
        <w:rPr>
          <w:b w:val="0"/>
          <w:szCs w:val="28"/>
        </w:rPr>
        <w:t>utworzenia Zespołu Szkolno-Przedszkolnego w Mierzycach;</w:t>
      </w:r>
    </w:p>
    <w:p w:rsidR="001E290D" w:rsidRDefault="001E290D" w:rsidP="00986933">
      <w:pPr>
        <w:pStyle w:val="Tekstpodstawowy"/>
        <w:numPr>
          <w:ilvl w:val="0"/>
          <w:numId w:val="7"/>
        </w:numPr>
        <w:suppressAutoHyphens/>
        <w:autoSpaceDN w:val="0"/>
        <w:spacing w:line="360" w:lineRule="auto"/>
        <w:textAlignment w:val="baseline"/>
      </w:pPr>
      <w:r>
        <w:rPr>
          <w:b w:val="0"/>
          <w:szCs w:val="28"/>
        </w:rPr>
        <w:t xml:space="preserve">utworzenia Zespołu Szkolno-Przedszkolnego w Wierzchlesie; </w:t>
      </w:r>
    </w:p>
    <w:p w:rsidR="001E290D" w:rsidRDefault="001E290D" w:rsidP="00986933">
      <w:pPr>
        <w:pStyle w:val="Tekstpodstawowy"/>
        <w:numPr>
          <w:ilvl w:val="0"/>
          <w:numId w:val="7"/>
        </w:numPr>
        <w:suppressAutoHyphens/>
        <w:autoSpaceDN w:val="0"/>
        <w:spacing w:line="360" w:lineRule="auto"/>
        <w:textAlignment w:val="baseline"/>
        <w:rPr>
          <w:b w:val="0"/>
          <w:szCs w:val="28"/>
        </w:rPr>
      </w:pPr>
      <w:r>
        <w:rPr>
          <w:b w:val="0"/>
          <w:szCs w:val="28"/>
        </w:rPr>
        <w:lastRenderedPageBreak/>
        <w:t xml:space="preserve">trybu udzielania i rozliczania dotacji dla publicznych przedszkoli, oddziałów przedszkolnych i szkół podstawowych, trybu przeprowadzania kontroli prawidłowości ich pobrania i wykorzystania oraz terminu </w:t>
      </w:r>
      <w:r>
        <w:rPr>
          <w:b w:val="0"/>
          <w:szCs w:val="28"/>
        </w:rPr>
        <w:br/>
        <w:t>i sposobu rozliczania wykorzystania dotacji;</w:t>
      </w:r>
    </w:p>
    <w:p w:rsidR="001E290D" w:rsidRDefault="001E290D" w:rsidP="00986933">
      <w:pPr>
        <w:pStyle w:val="Tekstpodstawowy"/>
        <w:numPr>
          <w:ilvl w:val="0"/>
          <w:numId w:val="7"/>
        </w:numPr>
        <w:suppressAutoHyphens/>
        <w:autoSpaceDN w:val="0"/>
        <w:spacing w:line="360" w:lineRule="auto"/>
        <w:textAlignment w:val="baseline"/>
        <w:rPr>
          <w:b w:val="0"/>
          <w:szCs w:val="28"/>
        </w:rPr>
      </w:pPr>
      <w:r>
        <w:rPr>
          <w:b w:val="0"/>
          <w:szCs w:val="28"/>
        </w:rPr>
        <w:t xml:space="preserve">zmiany uchwały w sprawie poboru podatku od nieruchomości, leśnego, rolnego w drodze inkasa oraz określeniu inkasentów i wynagrodzeń </w:t>
      </w:r>
      <w:r>
        <w:rPr>
          <w:b w:val="0"/>
          <w:szCs w:val="28"/>
        </w:rPr>
        <w:br/>
        <w:t>za inkaso;</w:t>
      </w:r>
    </w:p>
    <w:p w:rsidR="001E290D" w:rsidRDefault="001E290D" w:rsidP="00986933">
      <w:pPr>
        <w:pStyle w:val="Tekstpodstawowy"/>
        <w:numPr>
          <w:ilvl w:val="0"/>
          <w:numId w:val="7"/>
        </w:numPr>
        <w:suppressAutoHyphens/>
        <w:autoSpaceDN w:val="0"/>
        <w:spacing w:line="360" w:lineRule="auto"/>
        <w:textAlignment w:val="baseline"/>
        <w:rPr>
          <w:b w:val="0"/>
          <w:szCs w:val="28"/>
        </w:rPr>
      </w:pPr>
      <w:r>
        <w:rPr>
          <w:b w:val="0"/>
          <w:szCs w:val="28"/>
        </w:rPr>
        <w:t>zmian w budżecie Gminy Wierzchlas na 2018 r.,</w:t>
      </w:r>
    </w:p>
    <w:p w:rsidR="001E290D" w:rsidRDefault="001E290D" w:rsidP="00986933">
      <w:pPr>
        <w:pStyle w:val="Tekstpodstawowy"/>
        <w:numPr>
          <w:ilvl w:val="0"/>
          <w:numId w:val="7"/>
        </w:numPr>
        <w:suppressAutoHyphens/>
        <w:autoSpaceDN w:val="0"/>
        <w:spacing w:line="360" w:lineRule="auto"/>
        <w:textAlignment w:val="baseline"/>
        <w:rPr>
          <w:b w:val="0"/>
          <w:szCs w:val="28"/>
        </w:rPr>
      </w:pPr>
      <w:r>
        <w:rPr>
          <w:b w:val="0"/>
          <w:szCs w:val="28"/>
        </w:rPr>
        <w:t>zmian Wieloletniej Prognozy Finansowej Gminy Wierzchlas na lata 2018 -2030.</w:t>
      </w:r>
    </w:p>
    <w:p w:rsidR="001E290D" w:rsidRDefault="001E290D" w:rsidP="00986933">
      <w:pPr>
        <w:pStyle w:val="Tekstpodstawowy"/>
        <w:numPr>
          <w:ilvl w:val="0"/>
          <w:numId w:val="5"/>
        </w:numPr>
        <w:suppressAutoHyphens/>
        <w:autoSpaceDN w:val="0"/>
        <w:spacing w:line="360" w:lineRule="auto"/>
        <w:textAlignment w:val="baseline"/>
        <w:rPr>
          <w:b w:val="0"/>
          <w:szCs w:val="28"/>
        </w:rPr>
      </w:pPr>
      <w:r>
        <w:rPr>
          <w:b w:val="0"/>
          <w:szCs w:val="28"/>
        </w:rPr>
        <w:t xml:space="preserve">Sprawozdanie z działalności Gminnego Ośrodka Pomocy Społecznej </w:t>
      </w:r>
      <w:r>
        <w:rPr>
          <w:b w:val="0"/>
          <w:szCs w:val="28"/>
        </w:rPr>
        <w:br/>
        <w:t>w Wierzchlesie za 2017 rok.</w:t>
      </w:r>
    </w:p>
    <w:p w:rsidR="001E290D" w:rsidRDefault="001E290D" w:rsidP="00986933">
      <w:pPr>
        <w:pStyle w:val="Tekstpodstawowy"/>
        <w:numPr>
          <w:ilvl w:val="0"/>
          <w:numId w:val="5"/>
        </w:numPr>
        <w:suppressAutoHyphens/>
        <w:autoSpaceDN w:val="0"/>
        <w:spacing w:line="360" w:lineRule="auto"/>
        <w:textAlignment w:val="baseline"/>
        <w:rPr>
          <w:b w:val="0"/>
          <w:szCs w:val="28"/>
        </w:rPr>
      </w:pPr>
      <w:r>
        <w:rPr>
          <w:b w:val="0"/>
          <w:szCs w:val="28"/>
        </w:rPr>
        <w:t xml:space="preserve">Sprawozdanie z realizacji zadań  z zakresu wspierania rodziny za 2017 rok. </w:t>
      </w:r>
    </w:p>
    <w:p w:rsidR="001E290D" w:rsidRDefault="001E290D" w:rsidP="00986933">
      <w:pPr>
        <w:pStyle w:val="Tekstpodstawowy"/>
        <w:numPr>
          <w:ilvl w:val="0"/>
          <w:numId w:val="5"/>
        </w:numPr>
        <w:suppressAutoHyphens/>
        <w:autoSpaceDN w:val="0"/>
        <w:spacing w:line="360" w:lineRule="auto"/>
        <w:textAlignment w:val="baseline"/>
        <w:rPr>
          <w:b w:val="0"/>
          <w:szCs w:val="28"/>
        </w:rPr>
      </w:pPr>
      <w:r>
        <w:rPr>
          <w:b w:val="0"/>
          <w:szCs w:val="28"/>
        </w:rPr>
        <w:t xml:space="preserve">Sprawozdanie z realizacji Gminnego Programu Przeciwdziałania Przemocy </w:t>
      </w:r>
      <w:r>
        <w:rPr>
          <w:b w:val="0"/>
          <w:szCs w:val="28"/>
        </w:rPr>
        <w:br/>
        <w:t>w Rodzinie oraz Ochrony Ofiar Przemocy w Rodzinie w Gminie Wierzchlas za 2017 rok.</w:t>
      </w:r>
    </w:p>
    <w:p w:rsidR="001E290D" w:rsidRDefault="001E290D" w:rsidP="00986933">
      <w:pPr>
        <w:pStyle w:val="Tekstpodstawowy"/>
        <w:numPr>
          <w:ilvl w:val="0"/>
          <w:numId w:val="5"/>
        </w:numPr>
        <w:suppressAutoHyphens/>
        <w:autoSpaceDN w:val="0"/>
        <w:spacing w:line="360" w:lineRule="auto"/>
        <w:textAlignment w:val="baseline"/>
        <w:rPr>
          <w:b w:val="0"/>
          <w:szCs w:val="28"/>
        </w:rPr>
      </w:pPr>
      <w:r>
        <w:rPr>
          <w:b w:val="0"/>
          <w:szCs w:val="28"/>
        </w:rPr>
        <w:t xml:space="preserve">Sprawozdanie z działalności Gminnej Komisji ds. Profilaktyki </w:t>
      </w:r>
      <w:r>
        <w:rPr>
          <w:b w:val="0"/>
          <w:szCs w:val="28"/>
        </w:rPr>
        <w:br/>
        <w:t>i Rozwiązywania Problemów Alkoholowych i Przeciwdziałania Narkomanii za 2017 rok.</w:t>
      </w:r>
    </w:p>
    <w:p w:rsidR="001E290D" w:rsidRDefault="001E290D" w:rsidP="00986933">
      <w:pPr>
        <w:pStyle w:val="Tekstpodstawowy"/>
        <w:numPr>
          <w:ilvl w:val="0"/>
          <w:numId w:val="5"/>
        </w:numPr>
        <w:suppressAutoHyphens/>
        <w:autoSpaceDN w:val="0"/>
        <w:spacing w:line="360" w:lineRule="auto"/>
        <w:textAlignment w:val="baseline"/>
        <w:rPr>
          <w:b w:val="0"/>
          <w:szCs w:val="28"/>
        </w:rPr>
      </w:pPr>
      <w:r>
        <w:rPr>
          <w:b w:val="0"/>
          <w:szCs w:val="28"/>
        </w:rPr>
        <w:t>Sprawozdanie z udzielonych ulg w 2017 roku.</w:t>
      </w:r>
    </w:p>
    <w:p w:rsidR="001E290D" w:rsidRDefault="001E290D" w:rsidP="00986933">
      <w:pPr>
        <w:pStyle w:val="Tekstpodstawowy"/>
        <w:numPr>
          <w:ilvl w:val="0"/>
          <w:numId w:val="5"/>
        </w:numPr>
        <w:suppressAutoHyphens/>
        <w:autoSpaceDN w:val="0"/>
        <w:spacing w:line="360" w:lineRule="auto"/>
        <w:textAlignment w:val="baseline"/>
        <w:rPr>
          <w:b w:val="0"/>
          <w:szCs w:val="28"/>
        </w:rPr>
      </w:pPr>
      <w:r>
        <w:rPr>
          <w:b w:val="0"/>
          <w:szCs w:val="28"/>
        </w:rPr>
        <w:t xml:space="preserve"> Wyrażenie opinii w sprawie działek nr ewidencyjny 972/1, 973/1, 980/4, 991/1, 992/1, 996/1, 997/1, 998 i 999/1 położonych w miejscowości Kraszkowice (użytki kopalne, grunty rolne).</w:t>
      </w:r>
    </w:p>
    <w:p w:rsidR="001E290D" w:rsidRPr="00986933" w:rsidRDefault="001E290D" w:rsidP="00986933">
      <w:pPr>
        <w:pStyle w:val="Tekstpodstawowy"/>
        <w:numPr>
          <w:ilvl w:val="0"/>
          <w:numId w:val="5"/>
        </w:numPr>
        <w:suppressAutoHyphens/>
        <w:autoSpaceDN w:val="0"/>
        <w:spacing w:line="360" w:lineRule="auto"/>
        <w:textAlignment w:val="baseline"/>
        <w:rPr>
          <w:b w:val="0"/>
          <w:szCs w:val="28"/>
        </w:rPr>
      </w:pPr>
      <w:r>
        <w:rPr>
          <w:b w:val="0"/>
          <w:szCs w:val="28"/>
        </w:rPr>
        <w:t xml:space="preserve"> Informacja z zebrań wiejskich przeprowadzonych w 2018 roku.</w:t>
      </w:r>
    </w:p>
    <w:p w:rsidR="001E290D" w:rsidRDefault="001E290D" w:rsidP="00986933">
      <w:pPr>
        <w:pStyle w:val="Tekstpodstawowy"/>
        <w:numPr>
          <w:ilvl w:val="0"/>
          <w:numId w:val="5"/>
        </w:numPr>
        <w:suppressAutoHyphens/>
        <w:autoSpaceDN w:val="0"/>
        <w:spacing w:line="360" w:lineRule="auto"/>
        <w:textAlignment w:val="baseline"/>
        <w:rPr>
          <w:b w:val="0"/>
          <w:szCs w:val="28"/>
        </w:rPr>
      </w:pPr>
      <w:r>
        <w:rPr>
          <w:b w:val="0"/>
          <w:szCs w:val="28"/>
        </w:rPr>
        <w:t xml:space="preserve">Wolne wnioski i zapytanie. </w:t>
      </w:r>
    </w:p>
    <w:p w:rsidR="00D2302B" w:rsidRDefault="00D2302B" w:rsidP="00D2302B">
      <w:pPr>
        <w:pStyle w:val="Tekstpodstawowy"/>
        <w:suppressAutoHyphens/>
        <w:autoSpaceDN w:val="0"/>
        <w:spacing w:line="360" w:lineRule="auto"/>
        <w:textAlignment w:val="baseline"/>
        <w:rPr>
          <w:b w:val="0"/>
          <w:szCs w:val="28"/>
        </w:rPr>
      </w:pPr>
    </w:p>
    <w:p w:rsidR="00D2302B" w:rsidRDefault="00D2302B" w:rsidP="00D2302B">
      <w:pPr>
        <w:pStyle w:val="Tekstpodstawowy"/>
        <w:suppressAutoHyphens/>
        <w:autoSpaceDN w:val="0"/>
        <w:spacing w:line="360" w:lineRule="auto"/>
        <w:textAlignment w:val="baseline"/>
        <w:rPr>
          <w:b w:val="0"/>
          <w:szCs w:val="28"/>
        </w:rPr>
      </w:pPr>
    </w:p>
    <w:p w:rsidR="00D2302B" w:rsidRDefault="00D2302B" w:rsidP="00D2302B">
      <w:pPr>
        <w:pStyle w:val="Tekstpodstawowy"/>
        <w:suppressAutoHyphens/>
        <w:autoSpaceDN w:val="0"/>
        <w:spacing w:line="360" w:lineRule="auto"/>
        <w:textAlignment w:val="baseline"/>
        <w:rPr>
          <w:b w:val="0"/>
          <w:szCs w:val="28"/>
        </w:rPr>
      </w:pPr>
    </w:p>
    <w:p w:rsidR="001E290D" w:rsidRDefault="001E290D" w:rsidP="00986933">
      <w:pPr>
        <w:pStyle w:val="Tekstpodstawowy"/>
        <w:spacing w:line="360" w:lineRule="auto"/>
        <w:rPr>
          <w:szCs w:val="28"/>
        </w:rPr>
      </w:pPr>
    </w:p>
    <w:p w:rsidR="001E290D" w:rsidRDefault="001E290D" w:rsidP="00986933">
      <w:pPr>
        <w:pStyle w:val="Tekstpodstawowy"/>
        <w:spacing w:line="360" w:lineRule="auto"/>
        <w:rPr>
          <w:szCs w:val="28"/>
        </w:rPr>
      </w:pPr>
      <w:r>
        <w:rPr>
          <w:szCs w:val="28"/>
        </w:rPr>
        <w:lastRenderedPageBreak/>
        <w:t>Przebieg obrad</w:t>
      </w:r>
    </w:p>
    <w:p w:rsidR="001E290D" w:rsidRDefault="001E290D" w:rsidP="00986933">
      <w:pPr>
        <w:pStyle w:val="Tekstpodstawowy"/>
        <w:spacing w:line="360" w:lineRule="auto"/>
        <w:rPr>
          <w:b w:val="0"/>
          <w:szCs w:val="28"/>
        </w:rPr>
      </w:pPr>
    </w:p>
    <w:p w:rsidR="001E290D" w:rsidRDefault="001E290D" w:rsidP="00986933">
      <w:pPr>
        <w:spacing w:after="0" w:line="360" w:lineRule="auto"/>
        <w:jc w:val="center"/>
      </w:pPr>
      <w:r>
        <w:rPr>
          <w:rFonts w:ascii="Times New Roman" w:hAnsi="Times New Roman"/>
          <w:b/>
          <w:sz w:val="28"/>
          <w:szCs w:val="28"/>
        </w:rPr>
        <w:t>Punkt 1</w:t>
      </w:r>
    </w:p>
    <w:p w:rsidR="001E290D" w:rsidRDefault="001E290D" w:rsidP="00986933">
      <w:pPr>
        <w:tabs>
          <w:tab w:val="left" w:pos="284"/>
        </w:tabs>
        <w:spacing w:after="0" w:line="360" w:lineRule="auto"/>
        <w:jc w:val="center"/>
        <w:rPr>
          <w:rFonts w:ascii="Times New Roman" w:hAnsi="Times New Roman"/>
          <w:b/>
          <w:sz w:val="28"/>
          <w:szCs w:val="28"/>
        </w:rPr>
      </w:pPr>
      <w:r>
        <w:rPr>
          <w:rFonts w:ascii="Times New Roman" w:hAnsi="Times New Roman"/>
          <w:b/>
          <w:sz w:val="28"/>
          <w:szCs w:val="28"/>
        </w:rPr>
        <w:t>Otwarcie posiedzenia i  stwierdzenie prawomocności obrad.</w:t>
      </w:r>
    </w:p>
    <w:p w:rsidR="001E290D" w:rsidRDefault="00D2302B" w:rsidP="00986933">
      <w:pPr>
        <w:tabs>
          <w:tab w:val="left" w:pos="284"/>
        </w:tabs>
        <w:spacing w:after="0" w:line="360" w:lineRule="auto"/>
        <w:jc w:val="both"/>
        <w:rPr>
          <w:rFonts w:ascii="Times New Roman" w:hAnsi="Times New Roman"/>
          <w:sz w:val="28"/>
          <w:szCs w:val="28"/>
        </w:rPr>
      </w:pPr>
      <w:r>
        <w:rPr>
          <w:rFonts w:ascii="Times New Roman" w:hAnsi="Times New Roman"/>
          <w:sz w:val="28"/>
          <w:szCs w:val="28"/>
        </w:rPr>
        <w:t xml:space="preserve">Zastępca Przewodniczącego Ryszard </w:t>
      </w:r>
      <w:proofErr w:type="spellStart"/>
      <w:r>
        <w:rPr>
          <w:rFonts w:ascii="Times New Roman" w:hAnsi="Times New Roman"/>
          <w:sz w:val="28"/>
          <w:szCs w:val="28"/>
        </w:rPr>
        <w:t>Dziadak</w:t>
      </w:r>
      <w:proofErr w:type="spellEnd"/>
      <w:r>
        <w:rPr>
          <w:rFonts w:ascii="Times New Roman" w:hAnsi="Times New Roman"/>
          <w:sz w:val="28"/>
          <w:szCs w:val="28"/>
        </w:rPr>
        <w:t xml:space="preserve"> </w:t>
      </w:r>
      <w:r w:rsidR="001E290D">
        <w:rPr>
          <w:rFonts w:ascii="Times New Roman" w:hAnsi="Times New Roman"/>
          <w:sz w:val="28"/>
          <w:szCs w:val="28"/>
        </w:rPr>
        <w:t>otwarł posiedzenie Komisji. Stwierdził</w:t>
      </w:r>
      <w:r>
        <w:rPr>
          <w:rFonts w:ascii="Times New Roman" w:hAnsi="Times New Roman"/>
          <w:sz w:val="28"/>
          <w:szCs w:val="28"/>
        </w:rPr>
        <w:t>, że w posiedzeniu uczestniczy 4</w:t>
      </w:r>
      <w:r w:rsidR="001E290D">
        <w:rPr>
          <w:rFonts w:ascii="Times New Roman" w:hAnsi="Times New Roman"/>
          <w:sz w:val="28"/>
          <w:szCs w:val="28"/>
        </w:rPr>
        <w:t xml:space="preserve"> radnych, co stanowi kworum, przy którym może obradować Komisja.</w:t>
      </w:r>
    </w:p>
    <w:p w:rsidR="001E290D" w:rsidRPr="00F376C0" w:rsidRDefault="001E290D" w:rsidP="00986933">
      <w:pPr>
        <w:pStyle w:val="Tekstpodstawowy"/>
        <w:spacing w:line="360" w:lineRule="auto"/>
        <w:rPr>
          <w:szCs w:val="28"/>
        </w:rPr>
      </w:pPr>
    </w:p>
    <w:p w:rsidR="001E290D" w:rsidRDefault="001E290D" w:rsidP="00986933">
      <w:pPr>
        <w:tabs>
          <w:tab w:val="left" w:pos="284"/>
        </w:tabs>
        <w:spacing w:after="0" w:line="360" w:lineRule="auto"/>
        <w:jc w:val="center"/>
        <w:rPr>
          <w:rFonts w:ascii="Times New Roman" w:hAnsi="Times New Roman"/>
          <w:b/>
          <w:sz w:val="28"/>
          <w:szCs w:val="28"/>
        </w:rPr>
      </w:pPr>
      <w:r>
        <w:rPr>
          <w:rFonts w:ascii="Times New Roman" w:hAnsi="Times New Roman"/>
          <w:b/>
          <w:sz w:val="28"/>
          <w:szCs w:val="28"/>
        </w:rPr>
        <w:t>Punkt 2</w:t>
      </w:r>
    </w:p>
    <w:p w:rsidR="001E290D" w:rsidRDefault="001E290D" w:rsidP="00986933">
      <w:pPr>
        <w:tabs>
          <w:tab w:val="left" w:pos="284"/>
        </w:tabs>
        <w:spacing w:after="0" w:line="360" w:lineRule="auto"/>
        <w:jc w:val="center"/>
        <w:rPr>
          <w:rFonts w:ascii="Times New Roman" w:hAnsi="Times New Roman"/>
          <w:b/>
          <w:sz w:val="28"/>
          <w:szCs w:val="28"/>
        </w:rPr>
      </w:pPr>
      <w:r>
        <w:rPr>
          <w:rFonts w:ascii="Times New Roman" w:hAnsi="Times New Roman"/>
          <w:b/>
          <w:sz w:val="28"/>
          <w:szCs w:val="28"/>
        </w:rPr>
        <w:t>Przyjęcie porządku obrad.</w:t>
      </w:r>
    </w:p>
    <w:p w:rsidR="001E290D" w:rsidRDefault="001E290D" w:rsidP="00986933">
      <w:pPr>
        <w:spacing w:after="0" w:line="360" w:lineRule="auto"/>
        <w:jc w:val="both"/>
      </w:pPr>
      <w:r>
        <w:rPr>
          <w:rFonts w:ascii="Times New Roman" w:hAnsi="Times New Roman"/>
          <w:b/>
          <w:sz w:val="28"/>
          <w:szCs w:val="28"/>
        </w:rPr>
        <w:t>Przewodniczący Komisji</w:t>
      </w:r>
      <w:r>
        <w:rPr>
          <w:rFonts w:ascii="Times New Roman" w:hAnsi="Times New Roman"/>
          <w:sz w:val="28"/>
          <w:szCs w:val="28"/>
        </w:rPr>
        <w:t xml:space="preserve"> przedstawił porządek posiedzenia i zapytał, </w:t>
      </w:r>
      <w:r>
        <w:rPr>
          <w:rFonts w:ascii="Times New Roman" w:hAnsi="Times New Roman"/>
          <w:sz w:val="28"/>
          <w:szCs w:val="28"/>
        </w:rPr>
        <w:br/>
        <w:t>czy są uwagi do tego porządku.</w:t>
      </w:r>
    </w:p>
    <w:p w:rsidR="001E290D" w:rsidRDefault="001E290D" w:rsidP="00986933">
      <w:pPr>
        <w:spacing w:after="0" w:line="360" w:lineRule="auto"/>
        <w:jc w:val="both"/>
        <w:rPr>
          <w:rFonts w:ascii="Times New Roman" w:hAnsi="Times New Roman"/>
          <w:sz w:val="28"/>
          <w:szCs w:val="28"/>
        </w:rPr>
      </w:pPr>
      <w:r>
        <w:rPr>
          <w:rFonts w:ascii="Times New Roman" w:hAnsi="Times New Roman"/>
          <w:sz w:val="28"/>
          <w:szCs w:val="28"/>
        </w:rPr>
        <w:t xml:space="preserve">Radni nie zgłaszali uwag ani dodatkowych zmian. W związku z tym Przewodniczący poddał  projekt porządku obrad pod głosowanie, który </w:t>
      </w:r>
      <w:r w:rsidR="00D2302B">
        <w:rPr>
          <w:rFonts w:ascii="Times New Roman" w:hAnsi="Times New Roman"/>
          <w:sz w:val="28"/>
          <w:szCs w:val="28"/>
        </w:rPr>
        <w:br/>
      </w:r>
      <w:r>
        <w:rPr>
          <w:rFonts w:ascii="Times New Roman" w:hAnsi="Times New Roman"/>
          <w:sz w:val="28"/>
          <w:szCs w:val="28"/>
        </w:rPr>
        <w:t xml:space="preserve">to porządek został przyjęty jednomyślnie. </w:t>
      </w:r>
    </w:p>
    <w:p w:rsidR="001E290D" w:rsidRDefault="001E290D" w:rsidP="00986933">
      <w:pPr>
        <w:spacing w:after="0" w:line="360" w:lineRule="auto"/>
        <w:jc w:val="both"/>
        <w:rPr>
          <w:rFonts w:ascii="Times New Roman" w:hAnsi="Times New Roman"/>
          <w:sz w:val="28"/>
          <w:szCs w:val="28"/>
        </w:rPr>
      </w:pPr>
    </w:p>
    <w:p w:rsidR="001E290D" w:rsidRDefault="001E290D" w:rsidP="00986933">
      <w:pPr>
        <w:tabs>
          <w:tab w:val="left" w:pos="284"/>
        </w:tabs>
        <w:spacing w:after="0" w:line="360" w:lineRule="auto"/>
        <w:jc w:val="center"/>
        <w:rPr>
          <w:rFonts w:ascii="Times New Roman" w:hAnsi="Times New Roman"/>
          <w:b/>
          <w:sz w:val="28"/>
          <w:szCs w:val="28"/>
        </w:rPr>
      </w:pPr>
      <w:r>
        <w:rPr>
          <w:rFonts w:ascii="Times New Roman" w:hAnsi="Times New Roman"/>
          <w:b/>
          <w:sz w:val="28"/>
          <w:szCs w:val="28"/>
        </w:rPr>
        <w:t>Punkt 3</w:t>
      </w:r>
    </w:p>
    <w:p w:rsidR="001E290D" w:rsidRDefault="001E290D" w:rsidP="00986933">
      <w:pPr>
        <w:tabs>
          <w:tab w:val="left" w:pos="284"/>
        </w:tabs>
        <w:spacing w:after="0" w:line="360" w:lineRule="auto"/>
        <w:jc w:val="center"/>
        <w:rPr>
          <w:rFonts w:ascii="Times New Roman" w:hAnsi="Times New Roman"/>
          <w:b/>
          <w:sz w:val="28"/>
          <w:szCs w:val="28"/>
        </w:rPr>
      </w:pPr>
      <w:r>
        <w:rPr>
          <w:rFonts w:ascii="Times New Roman" w:hAnsi="Times New Roman"/>
          <w:b/>
          <w:sz w:val="28"/>
          <w:szCs w:val="28"/>
        </w:rPr>
        <w:t>Przyjęcie protokołu z posiedzenia Komisji.</w:t>
      </w:r>
    </w:p>
    <w:p w:rsidR="001E290D" w:rsidRDefault="001E290D" w:rsidP="00986933">
      <w:pPr>
        <w:spacing w:after="0" w:line="360" w:lineRule="auto"/>
        <w:jc w:val="both"/>
      </w:pPr>
      <w:r>
        <w:rPr>
          <w:rFonts w:ascii="Times New Roman" w:hAnsi="Times New Roman"/>
          <w:b/>
          <w:sz w:val="28"/>
          <w:szCs w:val="28"/>
        </w:rPr>
        <w:t xml:space="preserve">Przewodniczący Komisji </w:t>
      </w:r>
      <w:r>
        <w:rPr>
          <w:rFonts w:ascii="Times New Roman" w:hAnsi="Times New Roman"/>
          <w:sz w:val="28"/>
          <w:szCs w:val="28"/>
        </w:rPr>
        <w:t>przedstawił Komisji protokół poprzedniego posiedzenia Komisji. Radni zapoznali się z jego treścią, nie mieli uwag,                       w związku z tym protokół został przyjęty jednogłośnie.</w:t>
      </w:r>
    </w:p>
    <w:p w:rsidR="001E290D" w:rsidRDefault="001E290D" w:rsidP="00986933">
      <w:pPr>
        <w:spacing w:line="360" w:lineRule="auto"/>
        <w:jc w:val="both"/>
        <w:rPr>
          <w:rFonts w:ascii="Times New Roman" w:hAnsi="Times New Roman"/>
          <w:sz w:val="28"/>
          <w:szCs w:val="28"/>
        </w:rPr>
      </w:pPr>
    </w:p>
    <w:p w:rsidR="001E290D" w:rsidRDefault="001E290D" w:rsidP="00986933">
      <w:pPr>
        <w:spacing w:after="0" w:line="360" w:lineRule="auto"/>
        <w:jc w:val="center"/>
        <w:rPr>
          <w:rFonts w:ascii="Times New Roman" w:hAnsi="Times New Roman"/>
          <w:b/>
          <w:sz w:val="28"/>
          <w:szCs w:val="28"/>
        </w:rPr>
      </w:pPr>
      <w:r>
        <w:rPr>
          <w:rFonts w:ascii="Times New Roman" w:hAnsi="Times New Roman"/>
          <w:b/>
          <w:sz w:val="28"/>
          <w:szCs w:val="28"/>
        </w:rPr>
        <w:t>Punkt 4</w:t>
      </w:r>
    </w:p>
    <w:p w:rsidR="001E290D" w:rsidRDefault="001E290D" w:rsidP="00986933">
      <w:pPr>
        <w:pStyle w:val="Tekstpodstawowy"/>
        <w:spacing w:line="360" w:lineRule="auto"/>
        <w:rPr>
          <w:szCs w:val="28"/>
        </w:rPr>
      </w:pPr>
      <w:r>
        <w:rPr>
          <w:szCs w:val="28"/>
        </w:rPr>
        <w:t>Omówienie materiałów na XXXVI sesję Rady Gminy Wierzchlas – zaopiniowanie projektów uchwał w sprawie:</w:t>
      </w:r>
    </w:p>
    <w:p w:rsidR="001E290D" w:rsidRDefault="001E290D" w:rsidP="00986933">
      <w:pPr>
        <w:pStyle w:val="Tekstpodstawowy"/>
        <w:spacing w:line="360" w:lineRule="auto"/>
        <w:rPr>
          <w:b w:val="0"/>
          <w:szCs w:val="28"/>
        </w:rPr>
      </w:pPr>
    </w:p>
    <w:p w:rsidR="001E290D" w:rsidRDefault="001E290D" w:rsidP="00986933">
      <w:pPr>
        <w:pStyle w:val="Tekstpodstawowy"/>
        <w:numPr>
          <w:ilvl w:val="0"/>
          <w:numId w:val="8"/>
        </w:numPr>
        <w:suppressAutoHyphens/>
        <w:autoSpaceDN w:val="0"/>
        <w:spacing w:line="360" w:lineRule="auto"/>
        <w:ind w:left="714" w:hanging="357"/>
        <w:textAlignment w:val="baseline"/>
        <w:rPr>
          <w:szCs w:val="28"/>
        </w:rPr>
      </w:pPr>
      <w:r>
        <w:rPr>
          <w:szCs w:val="28"/>
        </w:rPr>
        <w:t>przyjęcia programu opieki nad zwierzętami bezdomnymi oraz zapobiegania bezdomności zwierząt w Gminie Wierzchlas w 2018 r.,</w:t>
      </w:r>
    </w:p>
    <w:p w:rsidR="001E290D" w:rsidRDefault="001E290D" w:rsidP="00986933">
      <w:pPr>
        <w:spacing w:after="0" w:line="360" w:lineRule="auto"/>
        <w:jc w:val="both"/>
        <w:rPr>
          <w:rFonts w:ascii="Times New Roman" w:hAnsi="Times New Roman"/>
          <w:sz w:val="28"/>
          <w:szCs w:val="28"/>
        </w:rPr>
      </w:pPr>
      <w:r>
        <w:rPr>
          <w:rFonts w:ascii="Times New Roman" w:hAnsi="Times New Roman"/>
          <w:sz w:val="28"/>
          <w:szCs w:val="28"/>
        </w:rPr>
        <w:lastRenderedPageBreak/>
        <w:t>Komisja zapoznała się z przygotowanym projektem uchwały, nie miała uwag i wnosi o podjęcie uchwały w w/</w:t>
      </w:r>
      <w:proofErr w:type="spellStart"/>
      <w:r>
        <w:rPr>
          <w:rFonts w:ascii="Times New Roman" w:hAnsi="Times New Roman"/>
          <w:sz w:val="28"/>
          <w:szCs w:val="28"/>
        </w:rPr>
        <w:t>w</w:t>
      </w:r>
      <w:proofErr w:type="spellEnd"/>
      <w:r>
        <w:rPr>
          <w:rFonts w:ascii="Times New Roman" w:hAnsi="Times New Roman"/>
          <w:sz w:val="28"/>
          <w:szCs w:val="28"/>
        </w:rPr>
        <w:t xml:space="preserve"> sprawie na najbliższej sesji.</w:t>
      </w:r>
      <w:r w:rsidR="00D2302B">
        <w:rPr>
          <w:rFonts w:ascii="Times New Roman" w:hAnsi="Times New Roman"/>
          <w:sz w:val="28"/>
          <w:szCs w:val="28"/>
        </w:rPr>
        <w:br/>
      </w:r>
    </w:p>
    <w:p w:rsidR="001E290D" w:rsidRDefault="00CB2A20" w:rsidP="00986933">
      <w:pPr>
        <w:pStyle w:val="Tekstpodstawowy"/>
        <w:suppressAutoHyphens/>
        <w:autoSpaceDN w:val="0"/>
        <w:spacing w:line="360" w:lineRule="auto"/>
        <w:ind w:left="360"/>
        <w:textAlignment w:val="baseline"/>
        <w:rPr>
          <w:szCs w:val="28"/>
        </w:rPr>
      </w:pPr>
      <w:r>
        <w:rPr>
          <w:szCs w:val="28"/>
        </w:rPr>
        <w:t xml:space="preserve">b) </w:t>
      </w:r>
      <w:r w:rsidR="001E290D">
        <w:rPr>
          <w:szCs w:val="28"/>
        </w:rPr>
        <w:t>utworzenia Zespołu Szkolno-Przedszkolnego w Kraszkowicach</w:t>
      </w:r>
      <w:r w:rsidR="008665DE">
        <w:rPr>
          <w:szCs w:val="28"/>
        </w:rPr>
        <w:t>;</w:t>
      </w:r>
    </w:p>
    <w:p w:rsidR="008665DE" w:rsidRPr="008665DE" w:rsidRDefault="00CB2A20" w:rsidP="00986933">
      <w:pPr>
        <w:pStyle w:val="Tekstpodstawowy"/>
        <w:suppressAutoHyphens/>
        <w:autoSpaceDN w:val="0"/>
        <w:spacing w:line="360" w:lineRule="auto"/>
        <w:ind w:left="360"/>
        <w:textAlignment w:val="baseline"/>
      </w:pPr>
      <w:r>
        <w:rPr>
          <w:szCs w:val="28"/>
        </w:rPr>
        <w:t xml:space="preserve">c) </w:t>
      </w:r>
      <w:r w:rsidR="008665DE" w:rsidRPr="008665DE">
        <w:rPr>
          <w:szCs w:val="28"/>
        </w:rPr>
        <w:t>utworzenia Zespołu Szkolno-Przedszkolnego w Mierzycach;</w:t>
      </w:r>
    </w:p>
    <w:p w:rsidR="008665DE" w:rsidRPr="008665DE" w:rsidRDefault="00CB2A20" w:rsidP="00986933">
      <w:pPr>
        <w:pStyle w:val="Tekstpodstawowy"/>
        <w:suppressAutoHyphens/>
        <w:autoSpaceDN w:val="0"/>
        <w:spacing w:line="360" w:lineRule="auto"/>
        <w:textAlignment w:val="baseline"/>
      </w:pPr>
      <w:r>
        <w:rPr>
          <w:szCs w:val="28"/>
        </w:rPr>
        <w:t xml:space="preserve">     d) </w:t>
      </w:r>
      <w:r w:rsidR="008665DE" w:rsidRPr="008665DE">
        <w:rPr>
          <w:szCs w:val="28"/>
        </w:rPr>
        <w:t xml:space="preserve">utworzenia Zespołu Szkolno-Przedszkolnego w Wierzchlesie; </w:t>
      </w:r>
    </w:p>
    <w:p w:rsidR="008665DE" w:rsidRPr="008665DE" w:rsidRDefault="008665DE" w:rsidP="00986933">
      <w:pPr>
        <w:pStyle w:val="Tekstpodstawowy"/>
        <w:suppressAutoHyphens/>
        <w:autoSpaceDN w:val="0"/>
        <w:spacing w:line="360" w:lineRule="auto"/>
        <w:ind w:left="720"/>
        <w:textAlignment w:val="baseline"/>
      </w:pPr>
    </w:p>
    <w:p w:rsidR="001E290D" w:rsidRDefault="001E290D" w:rsidP="00986933">
      <w:pPr>
        <w:spacing w:line="360" w:lineRule="auto"/>
        <w:jc w:val="both"/>
        <w:rPr>
          <w:rFonts w:ascii="Times New Roman" w:hAnsi="Times New Roman"/>
          <w:sz w:val="28"/>
          <w:szCs w:val="28"/>
        </w:rPr>
      </w:pPr>
      <w:r>
        <w:rPr>
          <w:rFonts w:ascii="Times New Roman" w:hAnsi="Times New Roman"/>
          <w:sz w:val="28"/>
          <w:szCs w:val="28"/>
        </w:rPr>
        <w:t xml:space="preserve">Wprowadzenia do tematu dokonał </w:t>
      </w:r>
      <w:r>
        <w:rPr>
          <w:rFonts w:ascii="Times New Roman" w:hAnsi="Times New Roman"/>
          <w:b/>
          <w:sz w:val="28"/>
          <w:szCs w:val="28"/>
        </w:rPr>
        <w:t>Sekretarz</w:t>
      </w:r>
      <w:r>
        <w:rPr>
          <w:rFonts w:ascii="Times New Roman" w:hAnsi="Times New Roman"/>
          <w:sz w:val="28"/>
          <w:szCs w:val="28"/>
        </w:rPr>
        <w:t xml:space="preserve"> </w:t>
      </w:r>
      <w:r>
        <w:rPr>
          <w:rFonts w:ascii="Times New Roman" w:hAnsi="Times New Roman"/>
          <w:b/>
          <w:sz w:val="28"/>
          <w:szCs w:val="28"/>
        </w:rPr>
        <w:t>Gminy Leszek Gierczyk</w:t>
      </w:r>
      <w:r>
        <w:rPr>
          <w:rFonts w:ascii="Times New Roman" w:hAnsi="Times New Roman"/>
          <w:sz w:val="28"/>
          <w:szCs w:val="28"/>
        </w:rPr>
        <w:t>, który poinformował Komisję o uzyskaniu pozytywnych opinii rad pedagogicznych szkół podstawowych i przedszkoli, których będą dotyczyły zmiany.</w:t>
      </w:r>
    </w:p>
    <w:p w:rsidR="001E290D" w:rsidRDefault="001E290D" w:rsidP="00986933">
      <w:pPr>
        <w:spacing w:line="360" w:lineRule="auto"/>
        <w:jc w:val="both"/>
        <w:rPr>
          <w:rFonts w:ascii="Times New Roman" w:hAnsi="Times New Roman"/>
          <w:sz w:val="28"/>
          <w:szCs w:val="28"/>
        </w:rPr>
      </w:pPr>
      <w:r>
        <w:rPr>
          <w:rFonts w:ascii="Times New Roman" w:hAnsi="Times New Roman"/>
          <w:b/>
          <w:sz w:val="28"/>
          <w:szCs w:val="28"/>
        </w:rPr>
        <w:t>Sekretarz</w:t>
      </w:r>
      <w:r>
        <w:rPr>
          <w:rFonts w:ascii="Times New Roman" w:hAnsi="Times New Roman"/>
          <w:sz w:val="28"/>
          <w:szCs w:val="28"/>
        </w:rPr>
        <w:t xml:space="preserve"> dodał, że za wprowadzeniem zmian są także związki zawodowe. Pozytywną opinię na temat wprowadzanych zmian wyraził Związek Nauczycielstwa Polskiego.</w:t>
      </w:r>
      <w:r w:rsidR="00D2302B">
        <w:rPr>
          <w:rFonts w:ascii="Times New Roman" w:hAnsi="Times New Roman"/>
          <w:sz w:val="28"/>
          <w:szCs w:val="28"/>
        </w:rPr>
        <w:t xml:space="preserve"> </w:t>
      </w:r>
      <w:r>
        <w:rPr>
          <w:rFonts w:ascii="Times New Roman" w:hAnsi="Times New Roman"/>
          <w:sz w:val="28"/>
          <w:szCs w:val="28"/>
        </w:rPr>
        <w:t>Zanim stworzono projekt uchwały odbyły się spotkania w szkołach, których będzie dotyczyła reforma. Podczas spotkań nauczyciele oraz dyrektorzy wyrazili wiele obaw, m.in. dotyczących zwolnień, zbyt dużej liczby obowiązków, co nie w</w:t>
      </w:r>
      <w:r w:rsidR="008665DE">
        <w:rPr>
          <w:rFonts w:ascii="Times New Roman" w:hAnsi="Times New Roman"/>
          <w:sz w:val="28"/>
          <w:szCs w:val="28"/>
        </w:rPr>
        <w:t>spółgra z obowiązującym od wrześ</w:t>
      </w:r>
      <w:r>
        <w:rPr>
          <w:rFonts w:ascii="Times New Roman" w:hAnsi="Times New Roman"/>
          <w:sz w:val="28"/>
          <w:szCs w:val="28"/>
        </w:rPr>
        <w:t>nia 2018 roku pr</w:t>
      </w:r>
      <w:r w:rsidR="00D2302B">
        <w:rPr>
          <w:rFonts w:ascii="Times New Roman" w:hAnsi="Times New Roman"/>
          <w:sz w:val="28"/>
          <w:szCs w:val="28"/>
        </w:rPr>
        <w:t>zepisem</w:t>
      </w:r>
      <w:r>
        <w:rPr>
          <w:rFonts w:ascii="Times New Roman" w:hAnsi="Times New Roman"/>
          <w:sz w:val="28"/>
          <w:szCs w:val="28"/>
        </w:rPr>
        <w:t xml:space="preserve"> </w:t>
      </w:r>
      <w:r w:rsidR="008665DE">
        <w:rPr>
          <w:rFonts w:ascii="Times New Roman" w:hAnsi="Times New Roman"/>
          <w:sz w:val="28"/>
          <w:szCs w:val="28"/>
        </w:rPr>
        <w:t>o niemożności wzięcia przez dyrektora godzin nadprogramowych</w:t>
      </w:r>
      <w:r w:rsidR="00D2302B">
        <w:rPr>
          <w:rFonts w:ascii="Times New Roman" w:hAnsi="Times New Roman"/>
          <w:sz w:val="28"/>
          <w:szCs w:val="28"/>
        </w:rPr>
        <w:t>. D</w:t>
      </w:r>
      <w:r w:rsidR="008665DE">
        <w:rPr>
          <w:rFonts w:ascii="Times New Roman" w:hAnsi="Times New Roman"/>
          <w:sz w:val="28"/>
          <w:szCs w:val="28"/>
        </w:rPr>
        <w:t xml:space="preserve">latego należałoby podnieść dodatki funkcyjne. </w:t>
      </w:r>
    </w:p>
    <w:p w:rsidR="00D2302B" w:rsidRDefault="008665DE" w:rsidP="00D2302B">
      <w:pPr>
        <w:spacing w:line="360" w:lineRule="auto"/>
        <w:ind w:firstLine="360"/>
        <w:jc w:val="both"/>
        <w:rPr>
          <w:rFonts w:ascii="Times New Roman" w:hAnsi="Times New Roman"/>
          <w:sz w:val="28"/>
          <w:szCs w:val="28"/>
        </w:rPr>
      </w:pPr>
      <w:r w:rsidRPr="00D2302B">
        <w:rPr>
          <w:rFonts w:ascii="Times New Roman" w:hAnsi="Times New Roman"/>
          <w:b/>
          <w:sz w:val="28"/>
          <w:szCs w:val="28"/>
        </w:rPr>
        <w:t xml:space="preserve">Sekretarz </w:t>
      </w:r>
      <w:r>
        <w:rPr>
          <w:rFonts w:ascii="Times New Roman" w:hAnsi="Times New Roman"/>
          <w:sz w:val="28"/>
          <w:szCs w:val="28"/>
        </w:rPr>
        <w:t xml:space="preserve">zasygnalizował również konieczność utworzenia sekretariatów </w:t>
      </w:r>
      <w:r>
        <w:rPr>
          <w:rFonts w:ascii="Times New Roman" w:hAnsi="Times New Roman"/>
          <w:sz w:val="28"/>
          <w:szCs w:val="28"/>
        </w:rPr>
        <w:br/>
        <w:t xml:space="preserve">w nowo powstałych Zespołach. Utworzenie sekretariatów w szkołach wiąże się </w:t>
      </w:r>
      <w:r>
        <w:rPr>
          <w:rFonts w:ascii="Times New Roman" w:hAnsi="Times New Roman"/>
          <w:sz w:val="28"/>
          <w:szCs w:val="28"/>
        </w:rPr>
        <w:br/>
        <w:t xml:space="preserve">z mnogością obowiązków administracyjnych, którymi obecnie musi zajmować się dyrektor szkoły (np. wyrabianie legitymacji). Zatrudnione osoby wykonywałyby swoje obowiązki w ramach umowy o pracę na pół etatu </w:t>
      </w:r>
      <w:r w:rsidR="00D2302B">
        <w:rPr>
          <w:rFonts w:ascii="Times New Roman" w:hAnsi="Times New Roman"/>
          <w:sz w:val="28"/>
          <w:szCs w:val="28"/>
        </w:rPr>
        <w:br/>
      </w:r>
      <w:r>
        <w:rPr>
          <w:rFonts w:ascii="Times New Roman" w:hAnsi="Times New Roman"/>
          <w:sz w:val="28"/>
          <w:szCs w:val="28"/>
        </w:rPr>
        <w:t xml:space="preserve">(4 godziny dziennie, lub 8 godzin – w jednym tygodniu 2 dni, w następnym 3 dni). Obecnie utworzenie sekretariatu nie jest możliwe ze względu </w:t>
      </w:r>
      <w:r w:rsidR="00D2302B">
        <w:rPr>
          <w:rFonts w:ascii="Times New Roman" w:hAnsi="Times New Roman"/>
          <w:sz w:val="28"/>
          <w:szCs w:val="28"/>
        </w:rPr>
        <w:br/>
      </w:r>
      <w:r>
        <w:rPr>
          <w:rFonts w:ascii="Times New Roman" w:hAnsi="Times New Roman"/>
          <w:sz w:val="28"/>
          <w:szCs w:val="28"/>
        </w:rPr>
        <w:t xml:space="preserve">na ograniczone środki w budżecie, dlatego zmiany te miałyby zostać wprowadzone od stycznia 2019 r., tak by uwzględnić je w projekcie budżetu na następny rok. </w:t>
      </w:r>
    </w:p>
    <w:p w:rsidR="00565079" w:rsidRDefault="00565079" w:rsidP="00D2302B">
      <w:pPr>
        <w:spacing w:line="360" w:lineRule="auto"/>
        <w:ind w:firstLine="360"/>
        <w:jc w:val="both"/>
        <w:rPr>
          <w:rFonts w:ascii="Times New Roman" w:hAnsi="Times New Roman"/>
          <w:sz w:val="28"/>
          <w:szCs w:val="28"/>
        </w:rPr>
      </w:pPr>
      <w:r>
        <w:rPr>
          <w:rFonts w:ascii="Times New Roman" w:hAnsi="Times New Roman"/>
          <w:b/>
          <w:sz w:val="28"/>
          <w:szCs w:val="28"/>
        </w:rPr>
        <w:lastRenderedPageBreak/>
        <w:t xml:space="preserve">Sekretarz </w:t>
      </w:r>
      <w:r>
        <w:rPr>
          <w:rFonts w:ascii="Times New Roman" w:hAnsi="Times New Roman"/>
          <w:sz w:val="28"/>
          <w:szCs w:val="28"/>
        </w:rPr>
        <w:t xml:space="preserve">dodał, że Statuty Zespołów zawierają przepisy traktujące o tym, </w:t>
      </w:r>
      <w:r>
        <w:rPr>
          <w:rFonts w:ascii="Times New Roman" w:hAnsi="Times New Roman"/>
          <w:sz w:val="28"/>
          <w:szCs w:val="28"/>
        </w:rPr>
        <w:br/>
        <w:t xml:space="preserve">że dyrektor powinien wyznaczyć swego zastępcę w porozumieniu z organem prowadzącym i w dobrym zwyczaju byłby wybór dyrektora spośród pracowników szkoły podstawowej a wicedyrektora spośród pracowników przedszkola. Jest to rozsądne rozwiązanie, ponieważ wówczas nie byłoby problemów z adaptacją wicedyrektora ze środowiska przedszkolnego </w:t>
      </w:r>
      <w:r>
        <w:rPr>
          <w:rFonts w:ascii="Times New Roman" w:hAnsi="Times New Roman"/>
          <w:sz w:val="28"/>
          <w:szCs w:val="28"/>
        </w:rPr>
        <w:br/>
        <w:t xml:space="preserve">do środowiska szkolnego lub odwrotnie. </w:t>
      </w:r>
    </w:p>
    <w:p w:rsidR="00565079" w:rsidRDefault="00CB2A20" w:rsidP="00986933">
      <w:pPr>
        <w:spacing w:line="360" w:lineRule="auto"/>
        <w:jc w:val="both"/>
        <w:rPr>
          <w:rFonts w:ascii="Times New Roman" w:hAnsi="Times New Roman"/>
          <w:sz w:val="28"/>
          <w:szCs w:val="28"/>
        </w:rPr>
      </w:pPr>
      <w:r w:rsidRPr="00D2302B">
        <w:rPr>
          <w:rFonts w:ascii="Times New Roman" w:hAnsi="Times New Roman"/>
          <w:b/>
          <w:sz w:val="28"/>
          <w:szCs w:val="28"/>
        </w:rPr>
        <w:t xml:space="preserve">Radni Ryszard </w:t>
      </w:r>
      <w:proofErr w:type="spellStart"/>
      <w:r w:rsidRPr="00D2302B">
        <w:rPr>
          <w:rFonts w:ascii="Times New Roman" w:hAnsi="Times New Roman"/>
          <w:b/>
          <w:sz w:val="28"/>
          <w:szCs w:val="28"/>
        </w:rPr>
        <w:t>Dziadak</w:t>
      </w:r>
      <w:proofErr w:type="spellEnd"/>
      <w:r w:rsidRPr="00D2302B">
        <w:rPr>
          <w:rFonts w:ascii="Times New Roman" w:hAnsi="Times New Roman"/>
          <w:b/>
          <w:sz w:val="28"/>
          <w:szCs w:val="28"/>
        </w:rPr>
        <w:t xml:space="preserve"> i Karol </w:t>
      </w:r>
      <w:r w:rsidR="00565079" w:rsidRPr="00D2302B">
        <w:rPr>
          <w:rFonts w:ascii="Times New Roman" w:hAnsi="Times New Roman"/>
          <w:b/>
          <w:sz w:val="28"/>
          <w:szCs w:val="28"/>
        </w:rPr>
        <w:t>Sakowski</w:t>
      </w:r>
      <w:r w:rsidR="00565079">
        <w:rPr>
          <w:rFonts w:ascii="Times New Roman" w:hAnsi="Times New Roman"/>
          <w:sz w:val="28"/>
          <w:szCs w:val="28"/>
        </w:rPr>
        <w:t xml:space="preserve"> zauważyli, że jeżeli nie ma </w:t>
      </w:r>
      <w:r w:rsidR="00D2302B">
        <w:rPr>
          <w:rFonts w:ascii="Times New Roman" w:hAnsi="Times New Roman"/>
          <w:sz w:val="28"/>
          <w:szCs w:val="28"/>
        </w:rPr>
        <w:br/>
        <w:t xml:space="preserve">w Statucie </w:t>
      </w:r>
      <w:r w:rsidR="00565079">
        <w:rPr>
          <w:rFonts w:ascii="Times New Roman" w:hAnsi="Times New Roman"/>
          <w:sz w:val="28"/>
          <w:szCs w:val="28"/>
        </w:rPr>
        <w:t xml:space="preserve">zapisu o powołaniu przez dyrektora z szkoły podstawowej zastępcy </w:t>
      </w:r>
      <w:r w:rsidR="00D2302B">
        <w:rPr>
          <w:rFonts w:ascii="Times New Roman" w:hAnsi="Times New Roman"/>
          <w:sz w:val="28"/>
          <w:szCs w:val="28"/>
        </w:rPr>
        <w:br/>
      </w:r>
      <w:r w:rsidR="00565079">
        <w:rPr>
          <w:rFonts w:ascii="Times New Roman" w:hAnsi="Times New Roman"/>
          <w:sz w:val="28"/>
          <w:szCs w:val="28"/>
        </w:rPr>
        <w:t xml:space="preserve">z przedszkola, to będzie to trudne do wyegzekwowania przez organ prowadzący. </w:t>
      </w:r>
    </w:p>
    <w:p w:rsidR="00565079" w:rsidRDefault="00565079" w:rsidP="00986933">
      <w:pPr>
        <w:spacing w:line="360" w:lineRule="auto"/>
        <w:jc w:val="both"/>
        <w:rPr>
          <w:rFonts w:ascii="Times New Roman" w:hAnsi="Times New Roman"/>
          <w:sz w:val="28"/>
          <w:szCs w:val="28"/>
        </w:rPr>
      </w:pPr>
      <w:r w:rsidRPr="00D2302B">
        <w:rPr>
          <w:rFonts w:ascii="Times New Roman" w:hAnsi="Times New Roman"/>
          <w:b/>
          <w:sz w:val="28"/>
          <w:szCs w:val="28"/>
        </w:rPr>
        <w:t xml:space="preserve">Sekretarz </w:t>
      </w:r>
      <w:r>
        <w:rPr>
          <w:rFonts w:ascii="Times New Roman" w:hAnsi="Times New Roman"/>
          <w:sz w:val="28"/>
          <w:szCs w:val="28"/>
        </w:rPr>
        <w:t xml:space="preserve">nadmienił, że na etapie konkursu powinno paść pytanie, kogo ta osoba wyznaczy na swojego zastępcę. </w:t>
      </w:r>
    </w:p>
    <w:p w:rsidR="00CB2A20" w:rsidRDefault="009115CF" w:rsidP="00986933">
      <w:pPr>
        <w:pStyle w:val="Standard"/>
        <w:spacing w:line="360" w:lineRule="auto"/>
        <w:jc w:val="both"/>
        <w:rPr>
          <w:rFonts w:cs="Times New Roman"/>
          <w:sz w:val="28"/>
          <w:szCs w:val="28"/>
        </w:rPr>
      </w:pPr>
      <w:r>
        <w:rPr>
          <w:rFonts w:cs="Times New Roman"/>
          <w:sz w:val="28"/>
          <w:szCs w:val="28"/>
        </w:rPr>
        <w:t xml:space="preserve">Komisja nie miała więcej uwag do projektów uchwał w sprawie utworzenia Zespołów Szkolno- Przedszkolnych i wnosi o ich  podjęcie na najbliższej sesji Rady Gminy. </w:t>
      </w:r>
    </w:p>
    <w:p w:rsidR="00CB2A20" w:rsidRPr="00CB2A20" w:rsidRDefault="00CB2A20" w:rsidP="00986933">
      <w:pPr>
        <w:pStyle w:val="Standard"/>
        <w:spacing w:line="360" w:lineRule="auto"/>
        <w:jc w:val="both"/>
        <w:rPr>
          <w:rFonts w:cs="Times New Roman"/>
          <w:sz w:val="28"/>
          <w:szCs w:val="28"/>
        </w:rPr>
      </w:pPr>
    </w:p>
    <w:p w:rsidR="00CB2A20" w:rsidRDefault="00CB2A20" w:rsidP="00986933">
      <w:pPr>
        <w:pStyle w:val="Akapitzlist"/>
        <w:spacing w:line="360" w:lineRule="auto"/>
        <w:ind w:left="360"/>
        <w:jc w:val="both"/>
        <w:rPr>
          <w:b/>
          <w:sz w:val="28"/>
          <w:szCs w:val="28"/>
        </w:rPr>
      </w:pPr>
      <w:r w:rsidRPr="00CB2A20">
        <w:rPr>
          <w:b/>
          <w:sz w:val="28"/>
          <w:szCs w:val="28"/>
        </w:rPr>
        <w:t>e)</w:t>
      </w:r>
      <w:r>
        <w:rPr>
          <w:sz w:val="28"/>
          <w:szCs w:val="28"/>
        </w:rPr>
        <w:t xml:space="preserve"> </w:t>
      </w:r>
      <w:r>
        <w:rPr>
          <w:b/>
          <w:sz w:val="28"/>
          <w:szCs w:val="28"/>
        </w:rPr>
        <w:t xml:space="preserve">Trybu udzielania i rozliczania dotacji dla publicznych przedszkoli, oddziałów przedszkolnych i szkół podstawowych, trybu przeprowadzania kontroli prawidłowości ich pobrania </w:t>
      </w:r>
      <w:r>
        <w:rPr>
          <w:b/>
          <w:sz w:val="28"/>
          <w:szCs w:val="28"/>
        </w:rPr>
        <w:br/>
        <w:t>i wykorzystania oraz terminu i sposobu rozliczania wykorzystania dotacji;</w:t>
      </w:r>
    </w:p>
    <w:p w:rsidR="00CB2A20" w:rsidRDefault="00CB2A20" w:rsidP="00986933">
      <w:pPr>
        <w:pStyle w:val="Tekstpodstawowy"/>
        <w:spacing w:line="360" w:lineRule="auto"/>
        <w:ind w:firstLine="360"/>
        <w:rPr>
          <w:b w:val="0"/>
          <w:szCs w:val="28"/>
        </w:rPr>
      </w:pPr>
      <w:r>
        <w:rPr>
          <w:szCs w:val="28"/>
        </w:rPr>
        <w:t xml:space="preserve">Sekretarz Gminy </w:t>
      </w:r>
      <w:r>
        <w:rPr>
          <w:b w:val="0"/>
          <w:szCs w:val="28"/>
        </w:rPr>
        <w:t>poinformował, że uchwała ta dotyczy w głównej mierze Publicznej Szkoły Podstawowej z Oddziałami Integracyjnymi Stowarzyszenia Przyjaciół Szkół Katolickich w Strugach.  Konieczność jej wprowadzenia wynika ze zmiany ustawy o finansowaniu zadań oświatowych. Gminy powinny podejmować uchwały w w/</w:t>
      </w:r>
      <w:proofErr w:type="spellStart"/>
      <w:r>
        <w:rPr>
          <w:b w:val="0"/>
          <w:szCs w:val="28"/>
        </w:rPr>
        <w:t>w</w:t>
      </w:r>
      <w:proofErr w:type="spellEnd"/>
      <w:r>
        <w:rPr>
          <w:b w:val="0"/>
          <w:szCs w:val="28"/>
        </w:rPr>
        <w:t xml:space="preserve"> sprawie w zeszłym roku, ale wystąpiły problemy </w:t>
      </w:r>
      <w:r>
        <w:rPr>
          <w:b w:val="0"/>
          <w:szCs w:val="28"/>
        </w:rPr>
        <w:br/>
        <w:t xml:space="preserve">z interpretacją niektórych przepisów zawartych w ustawie. Przepisy ustawy </w:t>
      </w:r>
      <w:r>
        <w:rPr>
          <w:b w:val="0"/>
          <w:szCs w:val="28"/>
        </w:rPr>
        <w:br/>
        <w:t xml:space="preserve">o finansowaniu zadań oświatowych są w sytuacji, w której znajduje się Gmina </w:t>
      </w:r>
      <w:r>
        <w:rPr>
          <w:b w:val="0"/>
          <w:szCs w:val="28"/>
        </w:rPr>
        <w:lastRenderedPageBreak/>
        <w:t xml:space="preserve">niekorzystne. Do tej pory przekazywana była tylko subwencja, którą otrzymaliśmy z Urzędu. Jeśli dziecko doszło do szkoły w ciągu roku, </w:t>
      </w:r>
      <w:r>
        <w:rPr>
          <w:b w:val="0"/>
          <w:szCs w:val="28"/>
        </w:rPr>
        <w:br/>
        <w:t>to nieprzewidziane pieniądze się pojawiały. Natomiast teraz występuje dodatek uzupełniający – liczymy subwencję, wydatki na szkoły i jeśli wydatków na szkołę jest więcej, to proporcjonalnie tę nadwyżkę dzieloną na jednego ucznia przekazujemy dodatkowo do tej szkoły. Sekretarz wniósł o zdjęcie projektu tej uchwały z porządku obrad nadchodzącej sesji ze względu na brak orzeczenia sądu administracyjnego odnośnie zakresu informacji przedstawianych przez jednostki w ramach kontroli.</w:t>
      </w:r>
    </w:p>
    <w:p w:rsidR="00986933" w:rsidRDefault="00986933" w:rsidP="00986933">
      <w:pPr>
        <w:pStyle w:val="Tekstpodstawowy"/>
        <w:spacing w:line="360" w:lineRule="auto"/>
        <w:ind w:firstLine="360"/>
        <w:rPr>
          <w:b w:val="0"/>
          <w:szCs w:val="28"/>
        </w:rPr>
      </w:pPr>
    </w:p>
    <w:p w:rsidR="00CB2A20" w:rsidRDefault="00CB2A20" w:rsidP="00986933">
      <w:pPr>
        <w:pStyle w:val="Tekstpodstawowy"/>
        <w:suppressAutoHyphens/>
        <w:autoSpaceDN w:val="0"/>
        <w:spacing w:line="360" w:lineRule="auto"/>
        <w:ind w:left="360"/>
        <w:textAlignment w:val="baseline"/>
        <w:rPr>
          <w:szCs w:val="28"/>
        </w:rPr>
      </w:pPr>
      <w:r w:rsidRPr="00CB2A20">
        <w:rPr>
          <w:szCs w:val="28"/>
        </w:rPr>
        <w:t xml:space="preserve">f) zmiany uchwały w sprawie poboru podatku od nieruchomości, leśnego, rolnego w drodze inkasa oraz określeniu inkasentów </w:t>
      </w:r>
      <w:r>
        <w:rPr>
          <w:szCs w:val="28"/>
        </w:rPr>
        <w:br/>
      </w:r>
      <w:r w:rsidRPr="00CB2A20">
        <w:rPr>
          <w:szCs w:val="28"/>
        </w:rPr>
        <w:t>i wynagrodzeń za inkaso;</w:t>
      </w:r>
    </w:p>
    <w:p w:rsidR="00CB2A20" w:rsidRDefault="00CB2A20" w:rsidP="00986933">
      <w:pPr>
        <w:pStyle w:val="Tekstpodstawowy"/>
        <w:spacing w:line="360" w:lineRule="auto"/>
        <w:ind w:firstLine="360"/>
        <w:rPr>
          <w:b w:val="0"/>
          <w:szCs w:val="28"/>
        </w:rPr>
      </w:pPr>
      <w:r>
        <w:rPr>
          <w:szCs w:val="28"/>
        </w:rPr>
        <w:t>Sekretarz Gminy</w:t>
      </w:r>
      <w:r>
        <w:rPr>
          <w:b w:val="0"/>
          <w:szCs w:val="28"/>
        </w:rPr>
        <w:t xml:space="preserve"> poinformował, że zmiana dotychczasowej uchwały wynika ze zmiany z imienia i nazwiska sołtysa Sołectwa Toporów, która </w:t>
      </w:r>
      <w:r w:rsidR="00D2302B">
        <w:rPr>
          <w:b w:val="0"/>
          <w:szCs w:val="28"/>
        </w:rPr>
        <w:br/>
      </w:r>
      <w:r>
        <w:rPr>
          <w:b w:val="0"/>
          <w:szCs w:val="28"/>
        </w:rPr>
        <w:t xml:space="preserve">to zmiana musi zostać wprowadzaną na mocy uchwały, aby nowy sołtys mógł sprawować swoje obowiązki inkasenta. </w:t>
      </w:r>
    </w:p>
    <w:p w:rsidR="00986933" w:rsidRDefault="00986933" w:rsidP="00986933">
      <w:pPr>
        <w:pStyle w:val="Tekstpodstawowy"/>
        <w:spacing w:line="360" w:lineRule="auto"/>
        <w:ind w:firstLine="360"/>
        <w:rPr>
          <w:b w:val="0"/>
          <w:szCs w:val="28"/>
        </w:rPr>
      </w:pPr>
    </w:p>
    <w:p w:rsidR="00CB2A20" w:rsidRDefault="00986933" w:rsidP="00986933">
      <w:pPr>
        <w:pStyle w:val="Tekstpodstawowy"/>
        <w:suppressAutoHyphens/>
        <w:autoSpaceDN w:val="0"/>
        <w:spacing w:line="360" w:lineRule="auto"/>
        <w:textAlignment w:val="baseline"/>
        <w:rPr>
          <w:szCs w:val="28"/>
        </w:rPr>
      </w:pPr>
      <w:r>
        <w:rPr>
          <w:szCs w:val="28"/>
        </w:rPr>
        <w:t xml:space="preserve">g) </w:t>
      </w:r>
      <w:r w:rsidR="00CB2A20">
        <w:rPr>
          <w:szCs w:val="28"/>
        </w:rPr>
        <w:t>Zmiany w budżecie Gminy Wierzchlas na 2018 r.</w:t>
      </w:r>
    </w:p>
    <w:p w:rsidR="00CB2A20" w:rsidRDefault="00CB2A20" w:rsidP="00986933">
      <w:pPr>
        <w:pStyle w:val="Tekstpodstawowy"/>
        <w:spacing w:line="360" w:lineRule="auto"/>
        <w:ind w:firstLine="360"/>
      </w:pPr>
      <w:r>
        <w:rPr>
          <w:szCs w:val="28"/>
        </w:rPr>
        <w:t>Skarbnik Gminy Teresa Nowak</w:t>
      </w:r>
      <w:r>
        <w:rPr>
          <w:b w:val="0"/>
          <w:szCs w:val="28"/>
        </w:rPr>
        <w:t xml:space="preserve"> poinformowała, że przygotowane zostało sprawozdanie z wykonania budżetu za 2017 r. oraz przesłane do Regionalnej Izby Obrachunkowej w Łodzi, co wiążę się z możliwością podziału tzw. wolnych środków. </w:t>
      </w:r>
    </w:p>
    <w:p w:rsidR="00CB2A20" w:rsidRDefault="00CB2A20" w:rsidP="00986933">
      <w:pPr>
        <w:spacing w:line="360" w:lineRule="auto"/>
        <w:jc w:val="both"/>
      </w:pPr>
      <w:r>
        <w:rPr>
          <w:rFonts w:ascii="Times New Roman" w:eastAsia="Times New Roman" w:hAnsi="Times New Roman"/>
          <w:bCs/>
          <w:sz w:val="28"/>
          <w:szCs w:val="28"/>
          <w:lang w:eastAsia="pl-PL"/>
        </w:rPr>
        <w:t xml:space="preserve">Na początku Skarbnik Gminy omówiła </w:t>
      </w:r>
      <w:r>
        <w:rPr>
          <w:rFonts w:ascii="Times New Roman" w:hAnsi="Times New Roman"/>
          <w:b/>
          <w:sz w:val="28"/>
          <w:szCs w:val="28"/>
        </w:rPr>
        <w:t xml:space="preserve">PRZYCHODY, </w:t>
      </w:r>
      <w:r>
        <w:rPr>
          <w:rFonts w:ascii="Times New Roman" w:hAnsi="Times New Roman"/>
          <w:sz w:val="28"/>
          <w:szCs w:val="28"/>
        </w:rPr>
        <w:t>stwierdzając</w:t>
      </w:r>
      <w:r>
        <w:rPr>
          <w:rFonts w:ascii="Times New Roman" w:hAnsi="Times New Roman"/>
          <w:b/>
          <w:sz w:val="28"/>
          <w:szCs w:val="28"/>
        </w:rPr>
        <w:t xml:space="preserve"> </w:t>
      </w:r>
      <w:r>
        <w:rPr>
          <w:rFonts w:ascii="Times New Roman" w:hAnsi="Times New Roman"/>
          <w:sz w:val="28"/>
          <w:szCs w:val="28"/>
        </w:rPr>
        <w:t>że</w:t>
      </w:r>
      <w:r>
        <w:rPr>
          <w:rFonts w:ascii="Times New Roman" w:hAnsi="Times New Roman"/>
          <w:b/>
          <w:sz w:val="28"/>
          <w:szCs w:val="28"/>
        </w:rPr>
        <w:t xml:space="preserve"> </w:t>
      </w:r>
      <w:r>
        <w:rPr>
          <w:rFonts w:ascii="Times New Roman" w:hAnsi="Times New Roman"/>
          <w:sz w:val="28"/>
          <w:szCs w:val="28"/>
        </w:rPr>
        <w:t xml:space="preserve">wolne środki za 2017 rok stanowią kwotę </w:t>
      </w:r>
      <w:r>
        <w:rPr>
          <w:rFonts w:ascii="Times New Roman" w:hAnsi="Times New Roman"/>
          <w:b/>
          <w:sz w:val="28"/>
          <w:szCs w:val="28"/>
        </w:rPr>
        <w:t>2 067 770, 27 zł</w:t>
      </w:r>
      <w:r>
        <w:rPr>
          <w:rFonts w:ascii="Times New Roman" w:hAnsi="Times New Roman"/>
          <w:sz w:val="28"/>
          <w:szCs w:val="28"/>
        </w:rPr>
        <w:t xml:space="preserve">. W budżecie  zaplanowany był kredyt na kanalizację w kwocie </w:t>
      </w:r>
      <w:r>
        <w:rPr>
          <w:rFonts w:ascii="Times New Roman" w:hAnsi="Times New Roman"/>
          <w:b/>
          <w:sz w:val="28"/>
          <w:szCs w:val="28"/>
        </w:rPr>
        <w:t>2 000 000 zł</w:t>
      </w:r>
      <w:r>
        <w:rPr>
          <w:rFonts w:ascii="Times New Roman" w:hAnsi="Times New Roman"/>
          <w:sz w:val="28"/>
          <w:szCs w:val="28"/>
        </w:rPr>
        <w:t xml:space="preserve">, którą to kwotę zmniejszamy </w:t>
      </w:r>
      <w:r>
        <w:rPr>
          <w:rFonts w:ascii="Times New Roman" w:hAnsi="Times New Roman"/>
          <w:sz w:val="28"/>
          <w:szCs w:val="28"/>
        </w:rPr>
        <w:br/>
        <w:t xml:space="preserve">o </w:t>
      </w:r>
      <w:r>
        <w:rPr>
          <w:rFonts w:ascii="Times New Roman" w:hAnsi="Times New Roman"/>
          <w:b/>
          <w:sz w:val="28"/>
          <w:szCs w:val="28"/>
        </w:rPr>
        <w:t xml:space="preserve">940 000 zł. </w:t>
      </w:r>
      <w:r>
        <w:rPr>
          <w:rFonts w:ascii="Times New Roman" w:hAnsi="Times New Roman"/>
          <w:sz w:val="28"/>
          <w:szCs w:val="28"/>
        </w:rPr>
        <w:t xml:space="preserve">Łącznie przychody stanowią </w:t>
      </w:r>
      <w:r>
        <w:rPr>
          <w:rFonts w:ascii="Times New Roman" w:hAnsi="Times New Roman"/>
          <w:b/>
          <w:sz w:val="28"/>
          <w:szCs w:val="28"/>
        </w:rPr>
        <w:t>4 067 770, 27 zł</w:t>
      </w:r>
      <w:r>
        <w:rPr>
          <w:rFonts w:ascii="Times New Roman" w:hAnsi="Times New Roman"/>
          <w:sz w:val="28"/>
          <w:szCs w:val="28"/>
        </w:rPr>
        <w:t xml:space="preserve">. </w:t>
      </w:r>
    </w:p>
    <w:p w:rsidR="00CB2A20" w:rsidRDefault="00CB2A20" w:rsidP="00986933">
      <w:pPr>
        <w:spacing w:line="360" w:lineRule="auto"/>
        <w:jc w:val="both"/>
      </w:pPr>
      <w:r>
        <w:rPr>
          <w:rFonts w:ascii="Times New Roman" w:hAnsi="Times New Roman"/>
          <w:b/>
          <w:sz w:val="28"/>
          <w:szCs w:val="28"/>
        </w:rPr>
        <w:lastRenderedPageBreak/>
        <w:t>ROZCHODY</w:t>
      </w:r>
      <w:r>
        <w:rPr>
          <w:rFonts w:ascii="Times New Roman" w:hAnsi="Times New Roman"/>
          <w:sz w:val="28"/>
          <w:szCs w:val="28"/>
        </w:rPr>
        <w:t xml:space="preserve"> nie uległy zmianie, w związku z tym deficyt stanowi </w:t>
      </w:r>
      <w:r>
        <w:rPr>
          <w:rFonts w:ascii="Times New Roman" w:hAnsi="Times New Roman"/>
          <w:b/>
          <w:sz w:val="28"/>
          <w:szCs w:val="28"/>
        </w:rPr>
        <w:t>3 184 895,95</w:t>
      </w:r>
      <w:r>
        <w:rPr>
          <w:rFonts w:ascii="Times New Roman" w:hAnsi="Times New Roman"/>
          <w:sz w:val="28"/>
          <w:szCs w:val="28"/>
        </w:rPr>
        <w:t xml:space="preserve"> zł (sfinansowany z kredytu i wolnych środków). </w:t>
      </w:r>
    </w:p>
    <w:p w:rsidR="00CB2A20" w:rsidRDefault="00CB2A20" w:rsidP="00986933">
      <w:pPr>
        <w:spacing w:line="360" w:lineRule="auto"/>
        <w:jc w:val="both"/>
      </w:pPr>
      <w:r>
        <w:rPr>
          <w:rFonts w:ascii="Times New Roman" w:hAnsi="Times New Roman"/>
          <w:sz w:val="28"/>
          <w:szCs w:val="28"/>
        </w:rPr>
        <w:t xml:space="preserve">Następnie omówione zostały </w:t>
      </w:r>
      <w:r>
        <w:rPr>
          <w:rFonts w:ascii="Times New Roman" w:hAnsi="Times New Roman"/>
          <w:b/>
          <w:sz w:val="28"/>
          <w:szCs w:val="28"/>
        </w:rPr>
        <w:t>DOCHODY</w:t>
      </w:r>
      <w:r>
        <w:rPr>
          <w:rFonts w:ascii="Times New Roman" w:hAnsi="Times New Roman"/>
          <w:sz w:val="28"/>
          <w:szCs w:val="28"/>
        </w:rPr>
        <w:t>.</w:t>
      </w:r>
    </w:p>
    <w:p w:rsidR="00CB2A20" w:rsidRDefault="00CB2A20" w:rsidP="00986933">
      <w:pPr>
        <w:pStyle w:val="Akapitzlist"/>
        <w:numPr>
          <w:ilvl w:val="0"/>
          <w:numId w:val="11"/>
        </w:numPr>
        <w:spacing w:line="360" w:lineRule="auto"/>
        <w:jc w:val="both"/>
      </w:pPr>
      <w:r>
        <w:rPr>
          <w:sz w:val="28"/>
          <w:szCs w:val="28"/>
        </w:rPr>
        <w:t xml:space="preserve"> </w:t>
      </w:r>
      <w:r>
        <w:rPr>
          <w:b/>
          <w:sz w:val="28"/>
          <w:szCs w:val="28"/>
        </w:rPr>
        <w:t xml:space="preserve">Zwiększenia </w:t>
      </w:r>
      <w:r>
        <w:rPr>
          <w:sz w:val="28"/>
          <w:szCs w:val="28"/>
        </w:rPr>
        <w:t>stanowią</w:t>
      </w:r>
      <w:r>
        <w:rPr>
          <w:b/>
          <w:sz w:val="28"/>
          <w:szCs w:val="28"/>
        </w:rPr>
        <w:t xml:space="preserve"> </w:t>
      </w:r>
      <w:r>
        <w:rPr>
          <w:sz w:val="28"/>
          <w:szCs w:val="28"/>
        </w:rPr>
        <w:t>kwotę</w:t>
      </w:r>
      <w:r>
        <w:rPr>
          <w:b/>
          <w:sz w:val="28"/>
          <w:szCs w:val="28"/>
        </w:rPr>
        <w:t xml:space="preserve"> 326 956 zł. </w:t>
      </w:r>
      <w:r>
        <w:rPr>
          <w:sz w:val="28"/>
          <w:szCs w:val="28"/>
        </w:rPr>
        <w:t>W</w:t>
      </w:r>
      <w:r>
        <w:rPr>
          <w:b/>
          <w:sz w:val="28"/>
          <w:szCs w:val="28"/>
        </w:rPr>
        <w:t xml:space="preserve"> </w:t>
      </w:r>
      <w:r>
        <w:rPr>
          <w:sz w:val="28"/>
          <w:szCs w:val="28"/>
        </w:rPr>
        <w:t>tym</w:t>
      </w:r>
      <w:r>
        <w:rPr>
          <w:b/>
          <w:sz w:val="28"/>
          <w:szCs w:val="28"/>
        </w:rPr>
        <w:t xml:space="preserve">: </w:t>
      </w:r>
    </w:p>
    <w:p w:rsidR="00CB2A20" w:rsidRDefault="00CB2A20" w:rsidP="00986933">
      <w:pPr>
        <w:spacing w:line="360" w:lineRule="auto"/>
        <w:jc w:val="both"/>
      </w:pPr>
      <w:r>
        <w:rPr>
          <w:rFonts w:ascii="Times New Roman" w:hAnsi="Times New Roman"/>
          <w:b/>
          <w:sz w:val="28"/>
          <w:szCs w:val="28"/>
        </w:rPr>
        <w:t>- 100 000 zł</w:t>
      </w:r>
      <w:r>
        <w:rPr>
          <w:rFonts w:ascii="Times New Roman" w:hAnsi="Times New Roman"/>
          <w:sz w:val="28"/>
          <w:szCs w:val="28"/>
        </w:rPr>
        <w:t xml:space="preserve"> zwiększamy z tytułu dotacji z Urzędu Marszałkowskiego  </w:t>
      </w:r>
      <w:r>
        <w:rPr>
          <w:rFonts w:ascii="Times New Roman" w:hAnsi="Times New Roman"/>
          <w:sz w:val="28"/>
          <w:szCs w:val="28"/>
        </w:rPr>
        <w:br/>
        <w:t xml:space="preserve">na zagospodarowanie centrum wsi Toporów (budowa wielofunkcyjnego boiska </w:t>
      </w:r>
      <w:r>
        <w:rPr>
          <w:rFonts w:ascii="Times New Roman" w:hAnsi="Times New Roman"/>
          <w:sz w:val="28"/>
          <w:szCs w:val="28"/>
        </w:rPr>
        <w:br/>
        <w:t xml:space="preserve">w Toporowie). Koszt całej inwestycji </w:t>
      </w:r>
      <w:r>
        <w:rPr>
          <w:rFonts w:ascii="Times New Roman" w:hAnsi="Times New Roman"/>
          <w:b/>
          <w:sz w:val="28"/>
          <w:szCs w:val="28"/>
        </w:rPr>
        <w:t>446 000 zł. Z budżetu 346 000 zł.</w:t>
      </w:r>
    </w:p>
    <w:p w:rsidR="00CB2A20" w:rsidRDefault="00CB2A20" w:rsidP="00986933">
      <w:pPr>
        <w:spacing w:line="360" w:lineRule="auto"/>
        <w:jc w:val="both"/>
      </w:pPr>
      <w:r>
        <w:rPr>
          <w:rFonts w:ascii="Times New Roman" w:hAnsi="Times New Roman"/>
          <w:sz w:val="28"/>
          <w:szCs w:val="28"/>
        </w:rPr>
        <w:t xml:space="preserve">- Dotacja z Urzędu Wojewódzkiego  na zadania zlecone wyniosła </w:t>
      </w:r>
      <w:r>
        <w:rPr>
          <w:rFonts w:ascii="Times New Roman" w:hAnsi="Times New Roman"/>
          <w:b/>
          <w:sz w:val="28"/>
          <w:szCs w:val="28"/>
        </w:rPr>
        <w:t>226  956 zł</w:t>
      </w:r>
      <w:r>
        <w:rPr>
          <w:rFonts w:ascii="Times New Roman" w:hAnsi="Times New Roman"/>
          <w:sz w:val="28"/>
          <w:szCs w:val="28"/>
        </w:rPr>
        <w:t xml:space="preserve"> </w:t>
      </w:r>
      <w:r>
        <w:rPr>
          <w:rFonts w:ascii="Times New Roman" w:hAnsi="Times New Roman"/>
          <w:sz w:val="28"/>
          <w:szCs w:val="28"/>
        </w:rPr>
        <w:br/>
        <w:t xml:space="preserve">i obejmuje następujące działy:  </w:t>
      </w:r>
      <w:r>
        <w:rPr>
          <w:rFonts w:ascii="Times New Roman" w:hAnsi="Times New Roman"/>
          <w:b/>
          <w:sz w:val="28"/>
          <w:szCs w:val="28"/>
        </w:rPr>
        <w:t xml:space="preserve">Administracja </w:t>
      </w:r>
      <w:r>
        <w:rPr>
          <w:rFonts w:ascii="Times New Roman" w:hAnsi="Times New Roman"/>
          <w:sz w:val="28"/>
          <w:szCs w:val="28"/>
        </w:rPr>
        <w:t xml:space="preserve"> – </w:t>
      </w:r>
      <w:r>
        <w:rPr>
          <w:rFonts w:ascii="Times New Roman" w:hAnsi="Times New Roman"/>
          <w:b/>
          <w:sz w:val="28"/>
          <w:szCs w:val="28"/>
        </w:rPr>
        <w:t>2 607 zł</w:t>
      </w:r>
      <w:r>
        <w:rPr>
          <w:rFonts w:ascii="Times New Roman" w:hAnsi="Times New Roman"/>
          <w:sz w:val="28"/>
          <w:szCs w:val="28"/>
        </w:rPr>
        <w:t xml:space="preserve">; </w:t>
      </w:r>
      <w:r>
        <w:rPr>
          <w:rFonts w:ascii="Times New Roman" w:hAnsi="Times New Roman"/>
          <w:b/>
          <w:sz w:val="28"/>
          <w:szCs w:val="28"/>
        </w:rPr>
        <w:t>Pomoc społeczna</w:t>
      </w:r>
      <w:r>
        <w:rPr>
          <w:rFonts w:ascii="Times New Roman" w:hAnsi="Times New Roman"/>
          <w:sz w:val="28"/>
          <w:szCs w:val="28"/>
        </w:rPr>
        <w:t xml:space="preserve">  - </w:t>
      </w:r>
      <w:r>
        <w:rPr>
          <w:rFonts w:ascii="Times New Roman" w:hAnsi="Times New Roman"/>
          <w:b/>
          <w:sz w:val="28"/>
          <w:szCs w:val="28"/>
        </w:rPr>
        <w:t>8 805 zł</w:t>
      </w:r>
      <w:r>
        <w:rPr>
          <w:rFonts w:ascii="Times New Roman" w:hAnsi="Times New Roman"/>
          <w:sz w:val="28"/>
          <w:szCs w:val="28"/>
        </w:rPr>
        <w:t xml:space="preserve"> ( w tym : </w:t>
      </w:r>
      <w:r>
        <w:rPr>
          <w:rFonts w:ascii="Times New Roman" w:hAnsi="Times New Roman"/>
          <w:b/>
          <w:sz w:val="28"/>
          <w:szCs w:val="28"/>
        </w:rPr>
        <w:t>904 zł</w:t>
      </w:r>
      <w:r>
        <w:rPr>
          <w:rFonts w:ascii="Times New Roman" w:hAnsi="Times New Roman"/>
          <w:sz w:val="28"/>
          <w:szCs w:val="28"/>
        </w:rPr>
        <w:t xml:space="preserve"> - składki zdrowotne, </w:t>
      </w:r>
      <w:r>
        <w:rPr>
          <w:rFonts w:ascii="Times New Roman" w:hAnsi="Times New Roman"/>
          <w:b/>
          <w:sz w:val="28"/>
          <w:szCs w:val="28"/>
        </w:rPr>
        <w:t>7 616 zł</w:t>
      </w:r>
      <w:r>
        <w:rPr>
          <w:rFonts w:ascii="Times New Roman" w:hAnsi="Times New Roman"/>
          <w:sz w:val="28"/>
          <w:szCs w:val="28"/>
        </w:rPr>
        <w:t xml:space="preserve"> - zasiłki okresowe, </w:t>
      </w:r>
      <w:r>
        <w:rPr>
          <w:rFonts w:ascii="Times New Roman" w:hAnsi="Times New Roman"/>
          <w:b/>
          <w:sz w:val="28"/>
          <w:szCs w:val="28"/>
        </w:rPr>
        <w:t>285 zł</w:t>
      </w:r>
      <w:r>
        <w:rPr>
          <w:rFonts w:ascii="Times New Roman" w:hAnsi="Times New Roman"/>
          <w:sz w:val="28"/>
          <w:szCs w:val="28"/>
        </w:rPr>
        <w:t xml:space="preserve">  - dożywianie dzieci), </w:t>
      </w:r>
      <w:r>
        <w:rPr>
          <w:rFonts w:ascii="Times New Roman" w:hAnsi="Times New Roman"/>
          <w:b/>
          <w:sz w:val="28"/>
          <w:szCs w:val="28"/>
        </w:rPr>
        <w:t>Rodzina</w:t>
      </w:r>
      <w:r>
        <w:rPr>
          <w:rFonts w:ascii="Times New Roman" w:hAnsi="Times New Roman"/>
          <w:sz w:val="28"/>
          <w:szCs w:val="28"/>
        </w:rPr>
        <w:t xml:space="preserve"> - </w:t>
      </w:r>
      <w:r>
        <w:rPr>
          <w:rFonts w:ascii="Times New Roman" w:hAnsi="Times New Roman"/>
          <w:b/>
          <w:sz w:val="28"/>
          <w:szCs w:val="28"/>
        </w:rPr>
        <w:t>215 544 zł</w:t>
      </w:r>
      <w:r>
        <w:rPr>
          <w:rFonts w:ascii="Times New Roman" w:hAnsi="Times New Roman"/>
          <w:sz w:val="28"/>
          <w:szCs w:val="28"/>
        </w:rPr>
        <w:t xml:space="preserve"> (</w:t>
      </w:r>
      <w:r>
        <w:rPr>
          <w:rFonts w:ascii="Times New Roman" w:hAnsi="Times New Roman"/>
          <w:b/>
          <w:sz w:val="28"/>
          <w:szCs w:val="28"/>
        </w:rPr>
        <w:t>155 294 zł</w:t>
      </w:r>
      <w:r>
        <w:rPr>
          <w:rFonts w:ascii="Times New Roman" w:hAnsi="Times New Roman"/>
          <w:sz w:val="28"/>
          <w:szCs w:val="28"/>
        </w:rPr>
        <w:t xml:space="preserve"> - świadczenia wychowawcze, </w:t>
      </w:r>
      <w:r>
        <w:rPr>
          <w:rFonts w:ascii="Times New Roman" w:hAnsi="Times New Roman"/>
          <w:b/>
          <w:sz w:val="28"/>
          <w:szCs w:val="28"/>
        </w:rPr>
        <w:t>60 250 zł</w:t>
      </w:r>
      <w:r>
        <w:rPr>
          <w:rFonts w:ascii="Times New Roman" w:hAnsi="Times New Roman"/>
          <w:sz w:val="28"/>
          <w:szCs w:val="28"/>
        </w:rPr>
        <w:t xml:space="preserve"> - świadczenia rodzinne) </w:t>
      </w:r>
    </w:p>
    <w:p w:rsidR="00CB2A20" w:rsidRDefault="00CB2A20" w:rsidP="00986933">
      <w:pPr>
        <w:pStyle w:val="Akapitzlist"/>
        <w:numPr>
          <w:ilvl w:val="0"/>
          <w:numId w:val="12"/>
        </w:numPr>
        <w:spacing w:line="360" w:lineRule="auto"/>
        <w:jc w:val="both"/>
      </w:pPr>
      <w:r>
        <w:rPr>
          <w:b/>
          <w:sz w:val="28"/>
          <w:szCs w:val="28"/>
        </w:rPr>
        <w:t>Zmniejszenia  stanowią kwotę 304 936 zł</w:t>
      </w:r>
    </w:p>
    <w:p w:rsidR="00CB2A20" w:rsidRDefault="00CB2A20" w:rsidP="00986933">
      <w:pPr>
        <w:spacing w:line="360" w:lineRule="auto"/>
        <w:jc w:val="both"/>
      </w:pPr>
      <w:r>
        <w:rPr>
          <w:rFonts w:ascii="Times New Roman" w:hAnsi="Times New Roman"/>
          <w:sz w:val="28"/>
          <w:szCs w:val="28"/>
        </w:rPr>
        <w:t xml:space="preserve">Obejmują dotacje z Urzędu w obrębie działów: </w:t>
      </w:r>
      <w:r>
        <w:rPr>
          <w:rFonts w:ascii="Times New Roman" w:hAnsi="Times New Roman"/>
          <w:b/>
          <w:sz w:val="28"/>
          <w:szCs w:val="28"/>
        </w:rPr>
        <w:t>Pomoc społeczna</w:t>
      </w:r>
      <w:r>
        <w:rPr>
          <w:rFonts w:ascii="Times New Roman" w:hAnsi="Times New Roman"/>
          <w:sz w:val="28"/>
          <w:szCs w:val="28"/>
        </w:rPr>
        <w:t xml:space="preserve"> - </w:t>
      </w:r>
      <w:r>
        <w:rPr>
          <w:rFonts w:ascii="Times New Roman" w:hAnsi="Times New Roman"/>
          <w:b/>
          <w:sz w:val="28"/>
          <w:szCs w:val="28"/>
        </w:rPr>
        <w:t>7 216 zł</w:t>
      </w:r>
      <w:r>
        <w:rPr>
          <w:rFonts w:ascii="Times New Roman" w:hAnsi="Times New Roman"/>
          <w:sz w:val="28"/>
          <w:szCs w:val="28"/>
        </w:rPr>
        <w:t xml:space="preserve">  (</w:t>
      </w:r>
      <w:r>
        <w:rPr>
          <w:rFonts w:ascii="Times New Roman" w:hAnsi="Times New Roman"/>
          <w:b/>
          <w:sz w:val="28"/>
          <w:szCs w:val="28"/>
        </w:rPr>
        <w:t>298 zł</w:t>
      </w:r>
      <w:r>
        <w:rPr>
          <w:rFonts w:ascii="Times New Roman" w:hAnsi="Times New Roman"/>
          <w:sz w:val="28"/>
          <w:szCs w:val="28"/>
        </w:rPr>
        <w:t xml:space="preserve"> - składki na ubezpieczenia zdrowotne, </w:t>
      </w:r>
      <w:r>
        <w:rPr>
          <w:rFonts w:ascii="Times New Roman" w:hAnsi="Times New Roman"/>
          <w:b/>
          <w:sz w:val="28"/>
          <w:szCs w:val="28"/>
        </w:rPr>
        <w:t>6 918 zł</w:t>
      </w:r>
      <w:r>
        <w:rPr>
          <w:rFonts w:ascii="Times New Roman" w:hAnsi="Times New Roman"/>
          <w:sz w:val="28"/>
          <w:szCs w:val="28"/>
        </w:rPr>
        <w:t xml:space="preserve"> - zasiłki stałe), </w:t>
      </w:r>
      <w:r>
        <w:rPr>
          <w:rFonts w:ascii="Times New Roman" w:hAnsi="Times New Roman"/>
          <w:b/>
          <w:sz w:val="28"/>
          <w:szCs w:val="28"/>
        </w:rPr>
        <w:t>Subwencja oświatowa</w:t>
      </w:r>
      <w:r>
        <w:rPr>
          <w:rFonts w:ascii="Times New Roman" w:hAnsi="Times New Roman"/>
          <w:sz w:val="28"/>
          <w:szCs w:val="28"/>
        </w:rPr>
        <w:t xml:space="preserve"> - </w:t>
      </w:r>
      <w:r>
        <w:rPr>
          <w:rFonts w:ascii="Times New Roman" w:hAnsi="Times New Roman"/>
          <w:b/>
          <w:sz w:val="28"/>
          <w:szCs w:val="28"/>
        </w:rPr>
        <w:t>297 720 zł</w:t>
      </w:r>
    </w:p>
    <w:p w:rsidR="00CB2A20" w:rsidRDefault="00CB2A20" w:rsidP="00986933">
      <w:pPr>
        <w:spacing w:line="360" w:lineRule="auto"/>
        <w:jc w:val="both"/>
      </w:pPr>
      <w:r>
        <w:rPr>
          <w:rFonts w:ascii="Times New Roman" w:hAnsi="Times New Roman"/>
          <w:sz w:val="28"/>
          <w:szCs w:val="28"/>
        </w:rPr>
        <w:t xml:space="preserve">Ostatecznie do podziału zostaje </w:t>
      </w:r>
      <w:r>
        <w:rPr>
          <w:rFonts w:ascii="Times New Roman" w:hAnsi="Times New Roman"/>
          <w:b/>
          <w:sz w:val="28"/>
          <w:szCs w:val="28"/>
        </w:rPr>
        <w:t>830 050, 27 zł</w:t>
      </w:r>
      <w:r>
        <w:rPr>
          <w:rFonts w:ascii="Times New Roman" w:hAnsi="Times New Roman"/>
          <w:sz w:val="28"/>
          <w:szCs w:val="28"/>
        </w:rPr>
        <w:t xml:space="preserve">. </w:t>
      </w:r>
    </w:p>
    <w:p w:rsidR="00CB2A20" w:rsidRDefault="00CB2A20" w:rsidP="00986933">
      <w:pPr>
        <w:spacing w:line="360" w:lineRule="auto"/>
        <w:jc w:val="both"/>
      </w:pPr>
      <w:r>
        <w:rPr>
          <w:rFonts w:ascii="Times New Roman" w:hAnsi="Times New Roman"/>
          <w:sz w:val="28"/>
          <w:szCs w:val="28"/>
        </w:rPr>
        <w:t xml:space="preserve">Kolejnym omawianym punktem były </w:t>
      </w:r>
      <w:r>
        <w:rPr>
          <w:rFonts w:ascii="Times New Roman" w:hAnsi="Times New Roman"/>
          <w:b/>
          <w:sz w:val="28"/>
          <w:szCs w:val="28"/>
        </w:rPr>
        <w:t xml:space="preserve">WYDATKI. </w:t>
      </w:r>
    </w:p>
    <w:p w:rsidR="00CB2A20" w:rsidRDefault="00CB2A20" w:rsidP="00986933">
      <w:pPr>
        <w:spacing w:line="360" w:lineRule="auto"/>
        <w:jc w:val="both"/>
      </w:pPr>
      <w:r>
        <w:rPr>
          <w:rFonts w:ascii="Times New Roman" w:hAnsi="Times New Roman"/>
          <w:b/>
          <w:sz w:val="28"/>
          <w:szCs w:val="28"/>
        </w:rPr>
        <w:t xml:space="preserve">a) Zmniejszenia </w:t>
      </w:r>
      <w:r>
        <w:rPr>
          <w:rFonts w:ascii="Times New Roman" w:hAnsi="Times New Roman"/>
          <w:sz w:val="28"/>
          <w:szCs w:val="28"/>
        </w:rPr>
        <w:t>stanowią</w:t>
      </w:r>
      <w:r>
        <w:rPr>
          <w:rFonts w:ascii="Times New Roman" w:hAnsi="Times New Roman"/>
          <w:b/>
          <w:sz w:val="28"/>
          <w:szCs w:val="28"/>
        </w:rPr>
        <w:t xml:space="preserve"> 45 516 zł </w:t>
      </w:r>
      <w:r>
        <w:rPr>
          <w:rFonts w:ascii="Times New Roman" w:hAnsi="Times New Roman"/>
          <w:sz w:val="28"/>
          <w:szCs w:val="28"/>
        </w:rPr>
        <w:t>i obejmują następujące działy:</w:t>
      </w:r>
      <w:r>
        <w:rPr>
          <w:rFonts w:ascii="Times New Roman" w:hAnsi="Times New Roman"/>
          <w:b/>
          <w:sz w:val="28"/>
          <w:szCs w:val="28"/>
        </w:rPr>
        <w:t xml:space="preserve"> </w:t>
      </w:r>
    </w:p>
    <w:p w:rsidR="00CB2A20" w:rsidRDefault="00CB2A20" w:rsidP="00986933">
      <w:pPr>
        <w:spacing w:line="360" w:lineRule="auto"/>
        <w:jc w:val="both"/>
      </w:pPr>
      <w:r>
        <w:rPr>
          <w:rFonts w:ascii="Times New Roman" w:hAnsi="Times New Roman"/>
          <w:sz w:val="28"/>
          <w:szCs w:val="28"/>
        </w:rPr>
        <w:t xml:space="preserve">- </w:t>
      </w:r>
      <w:r>
        <w:rPr>
          <w:rFonts w:ascii="Times New Roman" w:hAnsi="Times New Roman"/>
          <w:b/>
          <w:sz w:val="28"/>
          <w:szCs w:val="28"/>
        </w:rPr>
        <w:t xml:space="preserve"> Dział 600. Drogi</w:t>
      </w:r>
      <w:r>
        <w:rPr>
          <w:rFonts w:ascii="Times New Roman" w:hAnsi="Times New Roman"/>
          <w:sz w:val="28"/>
          <w:szCs w:val="28"/>
        </w:rPr>
        <w:t xml:space="preserve">  – </w:t>
      </w:r>
      <w:r>
        <w:rPr>
          <w:rFonts w:ascii="Times New Roman" w:hAnsi="Times New Roman"/>
          <w:b/>
          <w:sz w:val="28"/>
          <w:szCs w:val="28"/>
        </w:rPr>
        <w:t xml:space="preserve">o 38 300 zł, </w:t>
      </w:r>
      <w:r>
        <w:rPr>
          <w:rFonts w:ascii="Times New Roman" w:hAnsi="Times New Roman"/>
          <w:sz w:val="28"/>
          <w:szCs w:val="28"/>
        </w:rPr>
        <w:t>w tym:</w:t>
      </w:r>
      <w:r>
        <w:rPr>
          <w:rFonts w:ascii="Times New Roman" w:hAnsi="Times New Roman"/>
          <w:b/>
          <w:sz w:val="28"/>
          <w:szCs w:val="28"/>
        </w:rPr>
        <w:t xml:space="preserve"> </w:t>
      </w:r>
    </w:p>
    <w:p w:rsidR="00CB2A20" w:rsidRDefault="00CB2A20" w:rsidP="00986933">
      <w:pPr>
        <w:pStyle w:val="Akapitzlist"/>
        <w:numPr>
          <w:ilvl w:val="0"/>
          <w:numId w:val="13"/>
        </w:numPr>
        <w:suppressAutoHyphens w:val="0"/>
        <w:spacing w:after="200" w:line="360" w:lineRule="auto"/>
        <w:jc w:val="both"/>
        <w:textAlignment w:val="auto"/>
      </w:pPr>
      <w:r>
        <w:rPr>
          <w:b/>
          <w:sz w:val="28"/>
          <w:szCs w:val="28"/>
        </w:rPr>
        <w:t>5 000 zł</w:t>
      </w:r>
      <w:r>
        <w:rPr>
          <w:sz w:val="28"/>
          <w:szCs w:val="28"/>
        </w:rPr>
        <w:t xml:space="preserve"> - Kraszkowice zmniejszono z przeznaczeniem na Koła Gospodyń Wiejskich (</w:t>
      </w:r>
      <w:r>
        <w:rPr>
          <w:b/>
          <w:sz w:val="28"/>
          <w:szCs w:val="28"/>
        </w:rPr>
        <w:t>3 tys.)</w:t>
      </w:r>
      <w:r>
        <w:rPr>
          <w:sz w:val="28"/>
          <w:szCs w:val="28"/>
        </w:rPr>
        <w:t xml:space="preserve"> i LZS (</w:t>
      </w:r>
      <w:r>
        <w:rPr>
          <w:b/>
          <w:sz w:val="28"/>
          <w:szCs w:val="28"/>
        </w:rPr>
        <w:t>2 tys.)</w:t>
      </w:r>
    </w:p>
    <w:p w:rsidR="00CB2A20" w:rsidRDefault="00CB2A20" w:rsidP="00986933">
      <w:pPr>
        <w:pStyle w:val="Akapitzlist"/>
        <w:numPr>
          <w:ilvl w:val="0"/>
          <w:numId w:val="13"/>
        </w:numPr>
        <w:suppressAutoHyphens w:val="0"/>
        <w:spacing w:after="200" w:line="360" w:lineRule="auto"/>
        <w:jc w:val="both"/>
        <w:textAlignment w:val="auto"/>
      </w:pPr>
      <w:r>
        <w:rPr>
          <w:b/>
          <w:sz w:val="28"/>
          <w:szCs w:val="28"/>
        </w:rPr>
        <w:t>7 300 zł</w:t>
      </w:r>
      <w:r>
        <w:rPr>
          <w:sz w:val="28"/>
          <w:szCs w:val="28"/>
        </w:rPr>
        <w:t xml:space="preserve"> - Krzeczów – wszystkie środki z dróg przeznaczone na OSP  </w:t>
      </w:r>
    </w:p>
    <w:p w:rsidR="00CB2A20" w:rsidRDefault="00CB2A20" w:rsidP="00986933">
      <w:pPr>
        <w:pStyle w:val="Akapitzlist"/>
        <w:numPr>
          <w:ilvl w:val="0"/>
          <w:numId w:val="13"/>
        </w:numPr>
        <w:suppressAutoHyphens w:val="0"/>
        <w:spacing w:after="200" w:line="360" w:lineRule="auto"/>
        <w:jc w:val="both"/>
        <w:textAlignment w:val="auto"/>
      </w:pPr>
      <w:r>
        <w:rPr>
          <w:b/>
          <w:sz w:val="28"/>
          <w:szCs w:val="28"/>
        </w:rPr>
        <w:t>1 000 zł</w:t>
      </w:r>
      <w:r>
        <w:rPr>
          <w:sz w:val="28"/>
          <w:szCs w:val="28"/>
        </w:rPr>
        <w:t xml:space="preserve"> - </w:t>
      </w:r>
      <w:proofErr w:type="spellStart"/>
      <w:r>
        <w:rPr>
          <w:sz w:val="28"/>
          <w:szCs w:val="28"/>
        </w:rPr>
        <w:t>Łaszew</w:t>
      </w:r>
      <w:proofErr w:type="spellEnd"/>
      <w:r>
        <w:rPr>
          <w:sz w:val="28"/>
          <w:szCs w:val="28"/>
        </w:rPr>
        <w:t xml:space="preserve"> Rządowy – zakup sprzętu dla LZS </w:t>
      </w:r>
    </w:p>
    <w:p w:rsidR="00CB2A20" w:rsidRDefault="00CB2A20" w:rsidP="00986933">
      <w:pPr>
        <w:pStyle w:val="Akapitzlist"/>
        <w:numPr>
          <w:ilvl w:val="0"/>
          <w:numId w:val="13"/>
        </w:numPr>
        <w:suppressAutoHyphens w:val="0"/>
        <w:spacing w:after="200" w:line="360" w:lineRule="auto"/>
        <w:jc w:val="both"/>
        <w:textAlignment w:val="auto"/>
      </w:pPr>
      <w:r>
        <w:rPr>
          <w:b/>
          <w:sz w:val="28"/>
          <w:szCs w:val="28"/>
        </w:rPr>
        <w:lastRenderedPageBreak/>
        <w:t>10 000 zł</w:t>
      </w:r>
      <w:r>
        <w:rPr>
          <w:sz w:val="28"/>
          <w:szCs w:val="28"/>
        </w:rPr>
        <w:t xml:space="preserve"> - Mierzyce (KGW – </w:t>
      </w:r>
      <w:r>
        <w:rPr>
          <w:b/>
          <w:sz w:val="28"/>
          <w:szCs w:val="28"/>
        </w:rPr>
        <w:t>4 tys</w:t>
      </w:r>
      <w:r>
        <w:rPr>
          <w:sz w:val="28"/>
          <w:szCs w:val="28"/>
        </w:rPr>
        <w:t xml:space="preserve">., OSP – </w:t>
      </w:r>
      <w:r>
        <w:rPr>
          <w:b/>
          <w:sz w:val="28"/>
          <w:szCs w:val="28"/>
        </w:rPr>
        <w:t>6 tys.</w:t>
      </w:r>
      <w:r>
        <w:rPr>
          <w:sz w:val="28"/>
          <w:szCs w:val="28"/>
        </w:rPr>
        <w:t xml:space="preserve">) </w:t>
      </w:r>
    </w:p>
    <w:p w:rsidR="00CB2A20" w:rsidRDefault="00CB2A20" w:rsidP="00986933">
      <w:pPr>
        <w:pStyle w:val="Akapitzlist"/>
        <w:numPr>
          <w:ilvl w:val="0"/>
          <w:numId w:val="13"/>
        </w:numPr>
        <w:suppressAutoHyphens w:val="0"/>
        <w:spacing w:after="200" w:line="360" w:lineRule="auto"/>
        <w:jc w:val="both"/>
        <w:textAlignment w:val="auto"/>
      </w:pPr>
      <w:r>
        <w:rPr>
          <w:b/>
          <w:sz w:val="28"/>
          <w:szCs w:val="28"/>
        </w:rPr>
        <w:t>7 000 zł</w:t>
      </w:r>
      <w:r>
        <w:rPr>
          <w:sz w:val="28"/>
          <w:szCs w:val="28"/>
        </w:rPr>
        <w:t xml:space="preserve"> - Toporów (OSP)</w:t>
      </w:r>
    </w:p>
    <w:p w:rsidR="00CB2A20" w:rsidRDefault="00CB2A20" w:rsidP="00986933">
      <w:pPr>
        <w:pStyle w:val="Akapitzlist"/>
        <w:numPr>
          <w:ilvl w:val="0"/>
          <w:numId w:val="13"/>
        </w:numPr>
        <w:suppressAutoHyphens w:val="0"/>
        <w:spacing w:after="200" w:line="360" w:lineRule="auto"/>
        <w:jc w:val="both"/>
        <w:textAlignment w:val="auto"/>
      </w:pPr>
      <w:r>
        <w:rPr>
          <w:sz w:val="28"/>
          <w:szCs w:val="28"/>
        </w:rPr>
        <w:t xml:space="preserve">Wierzchlas A i B (po </w:t>
      </w:r>
      <w:r>
        <w:rPr>
          <w:b/>
          <w:sz w:val="28"/>
          <w:szCs w:val="28"/>
        </w:rPr>
        <w:t xml:space="preserve">4  000 zł </w:t>
      </w:r>
      <w:r>
        <w:rPr>
          <w:sz w:val="28"/>
          <w:szCs w:val="28"/>
        </w:rPr>
        <w:t xml:space="preserve">z każdego zmniejszone na LZS, Straż, Orkiestra i KGW) </w:t>
      </w:r>
    </w:p>
    <w:p w:rsidR="00CB2A20" w:rsidRDefault="00CB2A20" w:rsidP="00986933">
      <w:pPr>
        <w:spacing w:line="360" w:lineRule="auto"/>
        <w:jc w:val="both"/>
      </w:pPr>
      <w:r>
        <w:rPr>
          <w:rFonts w:ascii="Times New Roman" w:hAnsi="Times New Roman"/>
          <w:sz w:val="28"/>
          <w:szCs w:val="28"/>
        </w:rPr>
        <w:t xml:space="preserve">- </w:t>
      </w:r>
      <w:r>
        <w:rPr>
          <w:rFonts w:ascii="Times New Roman" w:hAnsi="Times New Roman"/>
          <w:b/>
          <w:sz w:val="28"/>
          <w:szCs w:val="28"/>
        </w:rPr>
        <w:t xml:space="preserve">Pomoc społeczna  </w:t>
      </w:r>
      <w:r>
        <w:rPr>
          <w:rFonts w:ascii="Times New Roman" w:hAnsi="Times New Roman"/>
          <w:sz w:val="28"/>
          <w:szCs w:val="28"/>
        </w:rPr>
        <w:t xml:space="preserve">- </w:t>
      </w:r>
      <w:r>
        <w:rPr>
          <w:rFonts w:ascii="Times New Roman" w:hAnsi="Times New Roman"/>
          <w:b/>
          <w:sz w:val="28"/>
          <w:szCs w:val="28"/>
        </w:rPr>
        <w:t>7 216 zł</w:t>
      </w:r>
      <w:r>
        <w:rPr>
          <w:rFonts w:ascii="Times New Roman" w:hAnsi="Times New Roman"/>
          <w:sz w:val="28"/>
          <w:szCs w:val="28"/>
        </w:rPr>
        <w:t xml:space="preserve">  </w:t>
      </w:r>
    </w:p>
    <w:p w:rsidR="00CB2A20" w:rsidRDefault="00CB2A20" w:rsidP="00986933">
      <w:pPr>
        <w:spacing w:line="360" w:lineRule="auto"/>
        <w:jc w:val="both"/>
      </w:pPr>
      <w:r>
        <w:rPr>
          <w:rFonts w:ascii="Times New Roman" w:hAnsi="Times New Roman"/>
          <w:sz w:val="28"/>
          <w:szCs w:val="28"/>
        </w:rPr>
        <w:t xml:space="preserve">b) </w:t>
      </w:r>
      <w:r>
        <w:rPr>
          <w:rFonts w:ascii="Times New Roman" w:hAnsi="Times New Roman"/>
          <w:b/>
          <w:sz w:val="28"/>
          <w:szCs w:val="28"/>
        </w:rPr>
        <w:t xml:space="preserve">Zwiększenia </w:t>
      </w:r>
      <w:r>
        <w:rPr>
          <w:rFonts w:ascii="Times New Roman" w:hAnsi="Times New Roman"/>
          <w:sz w:val="28"/>
          <w:szCs w:val="28"/>
        </w:rPr>
        <w:t>stanowią</w:t>
      </w:r>
      <w:r>
        <w:rPr>
          <w:rFonts w:ascii="Times New Roman" w:hAnsi="Times New Roman"/>
          <w:b/>
          <w:sz w:val="28"/>
          <w:szCs w:val="28"/>
        </w:rPr>
        <w:t xml:space="preserve"> 1 195 306, 27 zł</w:t>
      </w:r>
      <w:r>
        <w:rPr>
          <w:rFonts w:ascii="Times New Roman" w:hAnsi="Times New Roman"/>
          <w:sz w:val="28"/>
          <w:szCs w:val="28"/>
        </w:rPr>
        <w:t xml:space="preserve">  i obejmują następujące działy:</w:t>
      </w:r>
    </w:p>
    <w:p w:rsidR="00CB2A20" w:rsidRDefault="00CB2A20" w:rsidP="00986933">
      <w:pPr>
        <w:spacing w:line="360" w:lineRule="auto"/>
        <w:jc w:val="both"/>
      </w:pPr>
      <w:r>
        <w:rPr>
          <w:rFonts w:ascii="Times New Roman" w:hAnsi="Times New Roman"/>
          <w:b/>
          <w:sz w:val="28"/>
          <w:szCs w:val="28"/>
        </w:rPr>
        <w:t xml:space="preserve">- </w:t>
      </w:r>
      <w:r>
        <w:rPr>
          <w:rFonts w:ascii="Times New Roman" w:hAnsi="Times New Roman"/>
          <w:sz w:val="28"/>
          <w:szCs w:val="28"/>
        </w:rPr>
        <w:t>Dział</w:t>
      </w:r>
      <w:r>
        <w:rPr>
          <w:rFonts w:ascii="Times New Roman" w:hAnsi="Times New Roman"/>
          <w:b/>
          <w:sz w:val="28"/>
          <w:szCs w:val="28"/>
        </w:rPr>
        <w:t xml:space="preserve"> </w:t>
      </w:r>
      <w:r>
        <w:rPr>
          <w:rFonts w:ascii="Times New Roman" w:hAnsi="Times New Roman"/>
          <w:sz w:val="28"/>
          <w:szCs w:val="28"/>
        </w:rPr>
        <w:t>010.</w:t>
      </w:r>
      <w:r>
        <w:rPr>
          <w:rFonts w:ascii="Times New Roman" w:hAnsi="Times New Roman"/>
          <w:b/>
          <w:sz w:val="28"/>
          <w:szCs w:val="28"/>
        </w:rPr>
        <w:t xml:space="preserve"> Rolnictwo i łowiectwo</w:t>
      </w:r>
      <w:r>
        <w:rPr>
          <w:rFonts w:ascii="Times New Roman" w:hAnsi="Times New Roman"/>
          <w:sz w:val="28"/>
          <w:szCs w:val="28"/>
        </w:rPr>
        <w:t xml:space="preserve"> – </w:t>
      </w:r>
      <w:r>
        <w:rPr>
          <w:rFonts w:ascii="Times New Roman" w:hAnsi="Times New Roman"/>
          <w:b/>
          <w:sz w:val="28"/>
          <w:szCs w:val="28"/>
        </w:rPr>
        <w:t>514 000 zł</w:t>
      </w:r>
      <w:r>
        <w:rPr>
          <w:rFonts w:ascii="Times New Roman" w:hAnsi="Times New Roman"/>
          <w:sz w:val="28"/>
          <w:szCs w:val="28"/>
        </w:rPr>
        <w:t xml:space="preserve"> na rozwój obszarów wiejskich </w:t>
      </w:r>
    </w:p>
    <w:p w:rsidR="00CB2A20" w:rsidRDefault="00CB2A20" w:rsidP="00986933">
      <w:pPr>
        <w:pStyle w:val="Akapitzlist"/>
        <w:numPr>
          <w:ilvl w:val="0"/>
          <w:numId w:val="14"/>
        </w:numPr>
        <w:suppressAutoHyphens w:val="0"/>
        <w:spacing w:after="200" w:line="360" w:lineRule="auto"/>
        <w:jc w:val="both"/>
        <w:textAlignment w:val="auto"/>
      </w:pPr>
      <w:r>
        <w:rPr>
          <w:b/>
          <w:sz w:val="28"/>
          <w:szCs w:val="28"/>
        </w:rPr>
        <w:t>68 000 zł</w:t>
      </w:r>
      <w:r>
        <w:rPr>
          <w:sz w:val="28"/>
          <w:szCs w:val="28"/>
        </w:rPr>
        <w:t xml:space="preserve"> – rewitalizacja parku w Mierzycach – z wolnych środków, </w:t>
      </w:r>
    </w:p>
    <w:p w:rsidR="00CB2A20" w:rsidRDefault="00CB2A20" w:rsidP="00986933">
      <w:pPr>
        <w:pStyle w:val="Akapitzlist"/>
        <w:numPr>
          <w:ilvl w:val="0"/>
          <w:numId w:val="14"/>
        </w:numPr>
        <w:suppressAutoHyphens w:val="0"/>
        <w:spacing w:after="200" w:line="360" w:lineRule="auto"/>
        <w:jc w:val="both"/>
        <w:textAlignment w:val="auto"/>
      </w:pPr>
      <w:r>
        <w:rPr>
          <w:b/>
          <w:sz w:val="28"/>
          <w:szCs w:val="28"/>
        </w:rPr>
        <w:t>446 000 zł</w:t>
      </w:r>
      <w:r>
        <w:rPr>
          <w:sz w:val="28"/>
          <w:szCs w:val="28"/>
        </w:rPr>
        <w:t xml:space="preserve"> – zagospodarowanie centrum wsi Toporów – 346 000 zł z wolnych środków, 100 000 zł z dochodów</w:t>
      </w:r>
    </w:p>
    <w:p w:rsidR="00CB2A20" w:rsidRDefault="00CB2A20" w:rsidP="00986933">
      <w:pPr>
        <w:spacing w:line="360" w:lineRule="auto"/>
        <w:jc w:val="both"/>
      </w:pPr>
      <w:r>
        <w:rPr>
          <w:rFonts w:ascii="Times New Roman" w:hAnsi="Times New Roman"/>
          <w:sz w:val="28"/>
          <w:szCs w:val="28"/>
        </w:rPr>
        <w:t xml:space="preserve"> - Dział 600. </w:t>
      </w:r>
      <w:r>
        <w:rPr>
          <w:rFonts w:ascii="Times New Roman" w:hAnsi="Times New Roman"/>
          <w:b/>
          <w:sz w:val="28"/>
          <w:szCs w:val="28"/>
        </w:rPr>
        <w:t>Transport i łączność – 195 050, 27 zł</w:t>
      </w:r>
      <w:r>
        <w:rPr>
          <w:rFonts w:ascii="Times New Roman" w:hAnsi="Times New Roman"/>
          <w:sz w:val="28"/>
          <w:szCs w:val="28"/>
        </w:rPr>
        <w:t xml:space="preserve"> – wolne środki </w:t>
      </w:r>
    </w:p>
    <w:p w:rsidR="00CB2A20" w:rsidRDefault="00CB2A20" w:rsidP="00986933">
      <w:pPr>
        <w:pStyle w:val="Akapitzlist"/>
        <w:numPr>
          <w:ilvl w:val="0"/>
          <w:numId w:val="15"/>
        </w:numPr>
        <w:suppressAutoHyphens w:val="0"/>
        <w:spacing w:after="200" w:line="360" w:lineRule="auto"/>
        <w:jc w:val="both"/>
        <w:textAlignment w:val="auto"/>
      </w:pPr>
      <w:r>
        <w:rPr>
          <w:b/>
          <w:sz w:val="28"/>
          <w:szCs w:val="28"/>
        </w:rPr>
        <w:t>155 050,27 zł</w:t>
      </w:r>
      <w:r>
        <w:rPr>
          <w:sz w:val="28"/>
          <w:szCs w:val="28"/>
        </w:rPr>
        <w:t xml:space="preserve"> – przebudowa drogi Mierzyce Parcela Południowa, droga tłuczniowa, </w:t>
      </w:r>
    </w:p>
    <w:p w:rsidR="00CB2A20" w:rsidRDefault="00CB2A20" w:rsidP="00986933">
      <w:pPr>
        <w:pStyle w:val="Akapitzlist"/>
        <w:numPr>
          <w:ilvl w:val="0"/>
          <w:numId w:val="15"/>
        </w:numPr>
        <w:suppressAutoHyphens w:val="0"/>
        <w:spacing w:after="200" w:line="360" w:lineRule="auto"/>
        <w:jc w:val="both"/>
        <w:textAlignment w:val="auto"/>
      </w:pPr>
      <w:r>
        <w:rPr>
          <w:b/>
          <w:sz w:val="28"/>
          <w:szCs w:val="28"/>
        </w:rPr>
        <w:t>15 000 zł</w:t>
      </w:r>
      <w:r>
        <w:rPr>
          <w:sz w:val="28"/>
          <w:szCs w:val="28"/>
        </w:rPr>
        <w:t xml:space="preserve"> - przebudowa drogi gminnej w Wierzchlesie, ul. Łąkowa - wykonanie projektów,  </w:t>
      </w:r>
    </w:p>
    <w:p w:rsidR="00CB2A20" w:rsidRDefault="00CB2A20" w:rsidP="00986933">
      <w:pPr>
        <w:pStyle w:val="Akapitzlist"/>
        <w:numPr>
          <w:ilvl w:val="0"/>
          <w:numId w:val="15"/>
        </w:numPr>
        <w:suppressAutoHyphens w:val="0"/>
        <w:spacing w:after="200" w:line="360" w:lineRule="auto"/>
        <w:jc w:val="both"/>
        <w:textAlignment w:val="auto"/>
      </w:pPr>
      <w:r>
        <w:rPr>
          <w:b/>
          <w:sz w:val="28"/>
          <w:szCs w:val="28"/>
        </w:rPr>
        <w:t xml:space="preserve">15 000 zł </w:t>
      </w:r>
      <w:r>
        <w:rPr>
          <w:sz w:val="28"/>
          <w:szCs w:val="28"/>
        </w:rPr>
        <w:t xml:space="preserve">- przebudowa drogi Przywóz w kierunku Stasiaka (projekty), </w:t>
      </w:r>
    </w:p>
    <w:p w:rsidR="00CB2A20" w:rsidRDefault="00CB2A20" w:rsidP="00986933">
      <w:pPr>
        <w:pStyle w:val="Akapitzlist"/>
        <w:numPr>
          <w:ilvl w:val="0"/>
          <w:numId w:val="15"/>
        </w:numPr>
        <w:suppressAutoHyphens w:val="0"/>
        <w:spacing w:after="200" w:line="360" w:lineRule="auto"/>
        <w:jc w:val="both"/>
        <w:textAlignment w:val="auto"/>
      </w:pPr>
      <w:r>
        <w:rPr>
          <w:b/>
          <w:sz w:val="28"/>
          <w:szCs w:val="28"/>
        </w:rPr>
        <w:t xml:space="preserve">10 000 zł </w:t>
      </w:r>
      <w:r>
        <w:rPr>
          <w:sz w:val="28"/>
          <w:szCs w:val="28"/>
        </w:rPr>
        <w:t xml:space="preserve">-  przebudowa drogi w Kamionie od kapliczki w kierunku Ośrodka </w:t>
      </w:r>
    </w:p>
    <w:p w:rsidR="00CB2A20" w:rsidRDefault="00CB2A20" w:rsidP="00986933">
      <w:pPr>
        <w:spacing w:line="360" w:lineRule="auto"/>
        <w:jc w:val="both"/>
      </w:pPr>
      <w:r>
        <w:rPr>
          <w:rFonts w:ascii="Times New Roman" w:hAnsi="Times New Roman"/>
          <w:b/>
          <w:sz w:val="28"/>
          <w:szCs w:val="28"/>
        </w:rPr>
        <w:t xml:space="preserve">- </w:t>
      </w:r>
      <w:r>
        <w:rPr>
          <w:rFonts w:ascii="Times New Roman" w:hAnsi="Times New Roman"/>
          <w:sz w:val="28"/>
          <w:szCs w:val="28"/>
        </w:rPr>
        <w:t>Dział</w:t>
      </w:r>
      <w:r>
        <w:rPr>
          <w:rFonts w:ascii="Times New Roman" w:hAnsi="Times New Roman"/>
          <w:b/>
          <w:sz w:val="28"/>
          <w:szCs w:val="28"/>
        </w:rPr>
        <w:t xml:space="preserve"> </w:t>
      </w:r>
      <w:r>
        <w:rPr>
          <w:rFonts w:ascii="Times New Roman" w:hAnsi="Times New Roman"/>
          <w:sz w:val="28"/>
          <w:szCs w:val="28"/>
        </w:rPr>
        <w:t>750.</w:t>
      </w:r>
      <w:r>
        <w:rPr>
          <w:rFonts w:ascii="Times New Roman" w:hAnsi="Times New Roman"/>
          <w:b/>
          <w:sz w:val="28"/>
          <w:szCs w:val="28"/>
        </w:rPr>
        <w:t xml:space="preserve"> Administracja - zadania zlecone – 2 607 zł </w:t>
      </w:r>
    </w:p>
    <w:p w:rsidR="00CB2A20" w:rsidRDefault="00CB2A20" w:rsidP="00986933">
      <w:pPr>
        <w:spacing w:line="360" w:lineRule="auto"/>
        <w:jc w:val="both"/>
      </w:pPr>
      <w:r>
        <w:rPr>
          <w:rFonts w:ascii="Times New Roman" w:hAnsi="Times New Roman"/>
          <w:sz w:val="28"/>
          <w:szCs w:val="28"/>
        </w:rPr>
        <w:t xml:space="preserve">- Dział 754. </w:t>
      </w:r>
      <w:r>
        <w:rPr>
          <w:rFonts w:ascii="Times New Roman" w:hAnsi="Times New Roman"/>
          <w:b/>
          <w:sz w:val="28"/>
          <w:szCs w:val="28"/>
        </w:rPr>
        <w:t>Dotacje dla OSP</w:t>
      </w:r>
      <w:r>
        <w:rPr>
          <w:rFonts w:ascii="Times New Roman" w:hAnsi="Times New Roman"/>
          <w:sz w:val="28"/>
          <w:szCs w:val="28"/>
        </w:rPr>
        <w:t xml:space="preserve"> (ze środków wiejskich) – 22 300 zł (kwota zmniejszona z dróg) </w:t>
      </w:r>
    </w:p>
    <w:p w:rsidR="00CB2A20" w:rsidRDefault="00CB2A20" w:rsidP="00986933">
      <w:pPr>
        <w:spacing w:line="360" w:lineRule="auto"/>
        <w:jc w:val="both"/>
      </w:pPr>
      <w:r>
        <w:rPr>
          <w:rFonts w:ascii="Times New Roman" w:hAnsi="Times New Roman"/>
          <w:sz w:val="28"/>
          <w:szCs w:val="28"/>
        </w:rPr>
        <w:t xml:space="preserve">- Dział 852. </w:t>
      </w:r>
      <w:r>
        <w:rPr>
          <w:rFonts w:ascii="Times New Roman" w:hAnsi="Times New Roman"/>
          <w:b/>
          <w:sz w:val="28"/>
          <w:szCs w:val="28"/>
        </w:rPr>
        <w:t xml:space="preserve">Pomoc społeczna -  8 805 zł </w:t>
      </w:r>
    </w:p>
    <w:p w:rsidR="00CB2A20" w:rsidRDefault="00CB2A20" w:rsidP="00986933">
      <w:pPr>
        <w:spacing w:line="360" w:lineRule="auto"/>
        <w:jc w:val="both"/>
      </w:pPr>
      <w:r>
        <w:rPr>
          <w:rFonts w:ascii="Times New Roman" w:hAnsi="Times New Roman"/>
          <w:sz w:val="28"/>
          <w:szCs w:val="28"/>
        </w:rPr>
        <w:lastRenderedPageBreak/>
        <w:t xml:space="preserve">- Dział 855. </w:t>
      </w:r>
      <w:r>
        <w:rPr>
          <w:rFonts w:ascii="Times New Roman" w:hAnsi="Times New Roman"/>
          <w:b/>
          <w:sz w:val="28"/>
          <w:szCs w:val="28"/>
        </w:rPr>
        <w:t>Rodzina – 215 544 zł</w:t>
      </w:r>
      <w:r>
        <w:rPr>
          <w:rFonts w:ascii="Times New Roman" w:hAnsi="Times New Roman"/>
          <w:sz w:val="28"/>
          <w:szCs w:val="28"/>
        </w:rPr>
        <w:t xml:space="preserve"> </w:t>
      </w:r>
    </w:p>
    <w:p w:rsidR="00CB2A20" w:rsidRDefault="00CB2A20" w:rsidP="00986933">
      <w:pPr>
        <w:spacing w:line="360" w:lineRule="auto"/>
        <w:jc w:val="both"/>
      </w:pPr>
      <w:r>
        <w:rPr>
          <w:rFonts w:ascii="Times New Roman" w:hAnsi="Times New Roman"/>
          <w:sz w:val="28"/>
          <w:szCs w:val="28"/>
        </w:rPr>
        <w:t xml:space="preserve">- Dział 801. </w:t>
      </w:r>
      <w:r>
        <w:rPr>
          <w:rFonts w:ascii="Times New Roman" w:hAnsi="Times New Roman"/>
          <w:b/>
          <w:sz w:val="28"/>
          <w:szCs w:val="28"/>
        </w:rPr>
        <w:t>Oświata i wychowanie</w:t>
      </w:r>
      <w:r>
        <w:rPr>
          <w:rFonts w:ascii="Times New Roman" w:hAnsi="Times New Roman"/>
          <w:sz w:val="28"/>
          <w:szCs w:val="28"/>
        </w:rPr>
        <w:t xml:space="preserve"> – </w:t>
      </w:r>
      <w:r>
        <w:rPr>
          <w:rFonts w:ascii="Times New Roman" w:hAnsi="Times New Roman"/>
          <w:b/>
          <w:sz w:val="28"/>
          <w:szCs w:val="28"/>
        </w:rPr>
        <w:t>183 000 zł</w:t>
      </w:r>
      <w:r>
        <w:rPr>
          <w:rFonts w:ascii="Times New Roman" w:hAnsi="Times New Roman"/>
          <w:sz w:val="28"/>
          <w:szCs w:val="28"/>
        </w:rPr>
        <w:t xml:space="preserve"> – przebudowa kotłowni olejowej na gazową w szkole w Wierzchlesie – wolne środki </w:t>
      </w:r>
    </w:p>
    <w:p w:rsidR="00CB2A20" w:rsidRDefault="00CB2A20" w:rsidP="00986933">
      <w:pPr>
        <w:spacing w:line="360" w:lineRule="auto"/>
        <w:jc w:val="both"/>
      </w:pPr>
      <w:r>
        <w:rPr>
          <w:rFonts w:ascii="Times New Roman" w:hAnsi="Times New Roman"/>
          <w:b/>
          <w:sz w:val="28"/>
          <w:szCs w:val="28"/>
        </w:rPr>
        <w:t>- Dział 900. Gospodarka komunalna i ochrona środowiska</w:t>
      </w:r>
      <w:r>
        <w:rPr>
          <w:rFonts w:ascii="Times New Roman" w:hAnsi="Times New Roman"/>
          <w:sz w:val="28"/>
          <w:szCs w:val="28"/>
        </w:rPr>
        <w:t xml:space="preserve"> – </w:t>
      </w:r>
      <w:r>
        <w:rPr>
          <w:rFonts w:ascii="Times New Roman" w:hAnsi="Times New Roman"/>
          <w:b/>
          <w:sz w:val="28"/>
          <w:szCs w:val="28"/>
        </w:rPr>
        <w:t>16 000 zł</w:t>
      </w:r>
      <w:r>
        <w:rPr>
          <w:rFonts w:ascii="Times New Roman" w:hAnsi="Times New Roman"/>
          <w:sz w:val="28"/>
          <w:szCs w:val="28"/>
        </w:rPr>
        <w:t xml:space="preserve"> (wolne środki) </w:t>
      </w:r>
    </w:p>
    <w:p w:rsidR="00CB2A20" w:rsidRDefault="00CB2A20" w:rsidP="00986933">
      <w:pPr>
        <w:pStyle w:val="Akapitzlist"/>
        <w:numPr>
          <w:ilvl w:val="0"/>
          <w:numId w:val="16"/>
        </w:numPr>
        <w:suppressAutoHyphens w:val="0"/>
        <w:spacing w:after="200" w:line="360" w:lineRule="auto"/>
        <w:jc w:val="both"/>
        <w:textAlignment w:val="auto"/>
      </w:pPr>
      <w:r>
        <w:rPr>
          <w:b/>
          <w:sz w:val="28"/>
          <w:szCs w:val="28"/>
        </w:rPr>
        <w:t>5 000 zł</w:t>
      </w:r>
      <w:r>
        <w:rPr>
          <w:sz w:val="28"/>
          <w:szCs w:val="28"/>
        </w:rPr>
        <w:t xml:space="preserve"> - wykonanie projektów na oświetlenia uliczne Krzeczów - Kraszkowice </w:t>
      </w:r>
    </w:p>
    <w:p w:rsidR="00CB2A20" w:rsidRDefault="00CB2A20" w:rsidP="00986933">
      <w:pPr>
        <w:pStyle w:val="Akapitzlist"/>
        <w:numPr>
          <w:ilvl w:val="0"/>
          <w:numId w:val="16"/>
        </w:numPr>
        <w:suppressAutoHyphens w:val="0"/>
        <w:spacing w:after="200" w:line="360" w:lineRule="auto"/>
        <w:jc w:val="both"/>
        <w:textAlignment w:val="auto"/>
      </w:pPr>
      <w:r>
        <w:rPr>
          <w:b/>
          <w:sz w:val="28"/>
          <w:szCs w:val="28"/>
        </w:rPr>
        <w:t>5 000 zł</w:t>
      </w:r>
      <w:r>
        <w:rPr>
          <w:sz w:val="28"/>
          <w:szCs w:val="28"/>
        </w:rPr>
        <w:t xml:space="preserve"> - Mierzyce za kościołem </w:t>
      </w:r>
    </w:p>
    <w:p w:rsidR="00CB2A20" w:rsidRDefault="00CB2A20" w:rsidP="00986933">
      <w:pPr>
        <w:pStyle w:val="Akapitzlist"/>
        <w:numPr>
          <w:ilvl w:val="0"/>
          <w:numId w:val="16"/>
        </w:numPr>
        <w:suppressAutoHyphens w:val="0"/>
        <w:spacing w:after="200" w:line="360" w:lineRule="auto"/>
        <w:jc w:val="both"/>
        <w:textAlignment w:val="auto"/>
      </w:pPr>
      <w:r>
        <w:rPr>
          <w:b/>
          <w:sz w:val="28"/>
          <w:szCs w:val="28"/>
        </w:rPr>
        <w:t>2 000 zł</w:t>
      </w:r>
      <w:r>
        <w:rPr>
          <w:sz w:val="28"/>
          <w:szCs w:val="28"/>
        </w:rPr>
        <w:t xml:space="preserve"> - Wierzchlas, ul. Czereśniowa </w:t>
      </w:r>
    </w:p>
    <w:p w:rsidR="00CB2A20" w:rsidRDefault="00CB2A20" w:rsidP="00986933">
      <w:pPr>
        <w:pStyle w:val="Akapitzlist"/>
        <w:numPr>
          <w:ilvl w:val="0"/>
          <w:numId w:val="16"/>
        </w:numPr>
        <w:suppressAutoHyphens w:val="0"/>
        <w:spacing w:after="200" w:line="360" w:lineRule="auto"/>
        <w:jc w:val="both"/>
        <w:textAlignment w:val="auto"/>
      </w:pPr>
      <w:r>
        <w:rPr>
          <w:b/>
          <w:sz w:val="28"/>
          <w:szCs w:val="28"/>
        </w:rPr>
        <w:t>2 000 zł</w:t>
      </w:r>
      <w:r>
        <w:rPr>
          <w:sz w:val="28"/>
          <w:szCs w:val="28"/>
        </w:rPr>
        <w:t xml:space="preserve"> - Przywóz deptak </w:t>
      </w:r>
    </w:p>
    <w:p w:rsidR="00CB2A20" w:rsidRDefault="00CB2A20" w:rsidP="00986933">
      <w:pPr>
        <w:pStyle w:val="Akapitzlist"/>
        <w:numPr>
          <w:ilvl w:val="0"/>
          <w:numId w:val="16"/>
        </w:numPr>
        <w:suppressAutoHyphens w:val="0"/>
        <w:spacing w:after="200" w:line="360" w:lineRule="auto"/>
        <w:jc w:val="both"/>
        <w:textAlignment w:val="auto"/>
      </w:pPr>
      <w:r>
        <w:rPr>
          <w:b/>
          <w:sz w:val="28"/>
          <w:szCs w:val="28"/>
        </w:rPr>
        <w:t xml:space="preserve">2 000 zł </w:t>
      </w:r>
      <w:r>
        <w:rPr>
          <w:sz w:val="28"/>
          <w:szCs w:val="28"/>
        </w:rPr>
        <w:t xml:space="preserve">- Kraszkowice od Wieluńskiej do Spacerowej </w:t>
      </w:r>
    </w:p>
    <w:p w:rsidR="00CB2A20" w:rsidRDefault="00CB2A20" w:rsidP="00986933">
      <w:pPr>
        <w:spacing w:line="360" w:lineRule="auto"/>
        <w:jc w:val="both"/>
      </w:pPr>
      <w:r>
        <w:rPr>
          <w:rFonts w:ascii="Times New Roman" w:hAnsi="Times New Roman"/>
          <w:sz w:val="28"/>
          <w:szCs w:val="28"/>
        </w:rPr>
        <w:t xml:space="preserve">- Dział 921. </w:t>
      </w:r>
      <w:r>
        <w:rPr>
          <w:rFonts w:ascii="Times New Roman" w:hAnsi="Times New Roman"/>
          <w:b/>
          <w:sz w:val="28"/>
          <w:szCs w:val="28"/>
        </w:rPr>
        <w:t>Kultura i ochrona dziedzictwa narodowego</w:t>
      </w:r>
      <w:r>
        <w:rPr>
          <w:rFonts w:ascii="Times New Roman" w:hAnsi="Times New Roman"/>
          <w:sz w:val="28"/>
          <w:szCs w:val="28"/>
        </w:rPr>
        <w:t xml:space="preserve"> – </w:t>
      </w:r>
      <w:r>
        <w:rPr>
          <w:rFonts w:ascii="Times New Roman" w:hAnsi="Times New Roman"/>
          <w:b/>
          <w:sz w:val="28"/>
          <w:szCs w:val="28"/>
        </w:rPr>
        <w:t xml:space="preserve">11 000 zł </w:t>
      </w:r>
      <w:r>
        <w:rPr>
          <w:rFonts w:ascii="Times New Roman" w:hAnsi="Times New Roman"/>
          <w:b/>
          <w:sz w:val="28"/>
          <w:szCs w:val="28"/>
        </w:rPr>
        <w:br/>
      </w:r>
      <w:r>
        <w:rPr>
          <w:rFonts w:ascii="Times New Roman" w:hAnsi="Times New Roman"/>
          <w:sz w:val="28"/>
          <w:szCs w:val="28"/>
        </w:rPr>
        <w:t>(z wiejskich środków)</w:t>
      </w:r>
    </w:p>
    <w:p w:rsidR="00CB2A20" w:rsidRDefault="00CB2A20" w:rsidP="00986933">
      <w:pPr>
        <w:pStyle w:val="Akapitzlist"/>
        <w:numPr>
          <w:ilvl w:val="0"/>
          <w:numId w:val="17"/>
        </w:numPr>
        <w:suppressAutoHyphens w:val="0"/>
        <w:spacing w:after="200" w:line="360" w:lineRule="auto"/>
        <w:jc w:val="both"/>
        <w:textAlignment w:val="auto"/>
      </w:pPr>
      <w:r>
        <w:rPr>
          <w:b/>
          <w:sz w:val="28"/>
          <w:szCs w:val="28"/>
        </w:rPr>
        <w:t>3 000 zł</w:t>
      </w:r>
      <w:r>
        <w:rPr>
          <w:sz w:val="28"/>
          <w:szCs w:val="28"/>
        </w:rPr>
        <w:t xml:space="preserve"> -  dotacje dla KGW Kraszkowice, </w:t>
      </w:r>
    </w:p>
    <w:p w:rsidR="00CB2A20" w:rsidRDefault="00CB2A20" w:rsidP="00986933">
      <w:pPr>
        <w:pStyle w:val="Akapitzlist"/>
        <w:numPr>
          <w:ilvl w:val="0"/>
          <w:numId w:val="17"/>
        </w:numPr>
        <w:suppressAutoHyphens w:val="0"/>
        <w:spacing w:after="200" w:line="360" w:lineRule="auto"/>
        <w:jc w:val="both"/>
        <w:textAlignment w:val="auto"/>
      </w:pPr>
      <w:r>
        <w:rPr>
          <w:b/>
          <w:sz w:val="28"/>
          <w:szCs w:val="28"/>
        </w:rPr>
        <w:t>4 000 zł</w:t>
      </w:r>
      <w:r>
        <w:rPr>
          <w:sz w:val="28"/>
          <w:szCs w:val="28"/>
        </w:rPr>
        <w:t xml:space="preserve"> – KGW Mierzyce,</w:t>
      </w:r>
    </w:p>
    <w:p w:rsidR="00CB2A20" w:rsidRDefault="00CB2A20" w:rsidP="00986933">
      <w:pPr>
        <w:pStyle w:val="Akapitzlist"/>
        <w:numPr>
          <w:ilvl w:val="0"/>
          <w:numId w:val="17"/>
        </w:numPr>
        <w:suppressAutoHyphens w:val="0"/>
        <w:spacing w:after="200" w:line="360" w:lineRule="auto"/>
        <w:jc w:val="both"/>
        <w:textAlignment w:val="auto"/>
      </w:pPr>
      <w:r>
        <w:rPr>
          <w:b/>
          <w:sz w:val="28"/>
          <w:szCs w:val="28"/>
        </w:rPr>
        <w:t>2 000 zł</w:t>
      </w:r>
      <w:r>
        <w:rPr>
          <w:sz w:val="28"/>
          <w:szCs w:val="28"/>
        </w:rPr>
        <w:t xml:space="preserve"> – KGW Wierzchlas A i B, </w:t>
      </w:r>
    </w:p>
    <w:p w:rsidR="00CB2A20" w:rsidRDefault="00CB2A20" w:rsidP="00986933">
      <w:pPr>
        <w:pStyle w:val="Akapitzlist"/>
        <w:numPr>
          <w:ilvl w:val="0"/>
          <w:numId w:val="17"/>
        </w:numPr>
        <w:suppressAutoHyphens w:val="0"/>
        <w:spacing w:after="200" w:line="360" w:lineRule="auto"/>
        <w:jc w:val="both"/>
        <w:textAlignment w:val="auto"/>
      </w:pPr>
      <w:r>
        <w:rPr>
          <w:b/>
          <w:sz w:val="28"/>
          <w:szCs w:val="28"/>
        </w:rPr>
        <w:t xml:space="preserve">2 000 zł </w:t>
      </w:r>
      <w:r>
        <w:rPr>
          <w:sz w:val="28"/>
          <w:szCs w:val="28"/>
        </w:rPr>
        <w:t xml:space="preserve"> - na utrzymanie orkiestry w Wierzchlesie</w:t>
      </w:r>
    </w:p>
    <w:p w:rsidR="00CB2A20" w:rsidRDefault="00CB2A20" w:rsidP="00986933">
      <w:pPr>
        <w:spacing w:line="360" w:lineRule="auto"/>
        <w:jc w:val="both"/>
      </w:pPr>
      <w:r>
        <w:rPr>
          <w:rFonts w:ascii="Times New Roman" w:hAnsi="Times New Roman"/>
          <w:sz w:val="28"/>
          <w:szCs w:val="28"/>
        </w:rPr>
        <w:t xml:space="preserve">-  Dział 926. </w:t>
      </w:r>
      <w:r>
        <w:rPr>
          <w:rFonts w:ascii="Times New Roman" w:hAnsi="Times New Roman"/>
          <w:b/>
          <w:sz w:val="28"/>
          <w:szCs w:val="28"/>
        </w:rPr>
        <w:t xml:space="preserve">Kultura fizyczna – 27 000 zł </w:t>
      </w:r>
    </w:p>
    <w:p w:rsidR="00CB2A20" w:rsidRDefault="00CB2A20" w:rsidP="00986933">
      <w:pPr>
        <w:pStyle w:val="Akapitzlist"/>
        <w:numPr>
          <w:ilvl w:val="0"/>
          <w:numId w:val="18"/>
        </w:numPr>
        <w:suppressAutoHyphens w:val="0"/>
        <w:spacing w:after="200" w:line="360" w:lineRule="auto"/>
        <w:jc w:val="both"/>
        <w:textAlignment w:val="auto"/>
      </w:pPr>
      <w:r>
        <w:rPr>
          <w:b/>
          <w:sz w:val="28"/>
          <w:szCs w:val="28"/>
        </w:rPr>
        <w:t>5 000 zł</w:t>
      </w:r>
      <w:r>
        <w:rPr>
          <w:sz w:val="28"/>
          <w:szCs w:val="28"/>
        </w:rPr>
        <w:t xml:space="preserve"> ze środków wiejskich (Kraszkowice LZS – </w:t>
      </w:r>
      <w:r>
        <w:rPr>
          <w:b/>
          <w:sz w:val="28"/>
          <w:szCs w:val="28"/>
        </w:rPr>
        <w:t>2 000 zł,</w:t>
      </w:r>
      <w:r>
        <w:rPr>
          <w:sz w:val="28"/>
          <w:szCs w:val="28"/>
        </w:rPr>
        <w:t xml:space="preserve"> </w:t>
      </w:r>
      <w:proofErr w:type="spellStart"/>
      <w:r>
        <w:rPr>
          <w:sz w:val="28"/>
          <w:szCs w:val="28"/>
        </w:rPr>
        <w:t>Łaszew</w:t>
      </w:r>
      <w:proofErr w:type="spellEnd"/>
      <w:r>
        <w:rPr>
          <w:sz w:val="28"/>
          <w:szCs w:val="28"/>
        </w:rPr>
        <w:t xml:space="preserve"> Rządowy – </w:t>
      </w:r>
      <w:r>
        <w:rPr>
          <w:b/>
          <w:sz w:val="28"/>
          <w:szCs w:val="28"/>
        </w:rPr>
        <w:t>1 000 zł,</w:t>
      </w:r>
      <w:r>
        <w:rPr>
          <w:sz w:val="28"/>
          <w:szCs w:val="28"/>
        </w:rPr>
        <w:t xml:space="preserve"> Wierzchlas A i B – </w:t>
      </w:r>
      <w:r>
        <w:rPr>
          <w:b/>
          <w:sz w:val="28"/>
          <w:szCs w:val="28"/>
        </w:rPr>
        <w:t>2 000 zł)</w:t>
      </w:r>
    </w:p>
    <w:p w:rsidR="00CB2A20" w:rsidRPr="004D2CDB" w:rsidRDefault="00CB2A20" w:rsidP="00986933">
      <w:pPr>
        <w:pStyle w:val="Akapitzlist"/>
        <w:numPr>
          <w:ilvl w:val="0"/>
          <w:numId w:val="18"/>
        </w:numPr>
        <w:suppressAutoHyphens w:val="0"/>
        <w:spacing w:after="200" w:line="360" w:lineRule="auto"/>
        <w:jc w:val="both"/>
        <w:textAlignment w:val="auto"/>
      </w:pPr>
      <w:r>
        <w:rPr>
          <w:b/>
          <w:sz w:val="28"/>
          <w:szCs w:val="28"/>
        </w:rPr>
        <w:t>22 000 zł</w:t>
      </w:r>
      <w:r>
        <w:rPr>
          <w:sz w:val="28"/>
          <w:szCs w:val="28"/>
        </w:rPr>
        <w:t xml:space="preserve"> (wolne środki)  – budowa Gminnego Centrum Kultury i Sportu w Wierzchlesie </w:t>
      </w:r>
    </w:p>
    <w:p w:rsidR="004D2CDB" w:rsidRDefault="004D2CDB" w:rsidP="004D2CDB">
      <w:pPr>
        <w:pStyle w:val="Tekstpodstawowy"/>
        <w:suppressAutoHyphens/>
        <w:autoSpaceDN w:val="0"/>
        <w:spacing w:line="360" w:lineRule="auto"/>
        <w:ind w:left="360"/>
        <w:textAlignment w:val="baseline"/>
        <w:rPr>
          <w:szCs w:val="28"/>
        </w:rPr>
      </w:pPr>
      <w:r w:rsidRPr="004D2CDB">
        <w:rPr>
          <w:szCs w:val="28"/>
        </w:rPr>
        <w:lastRenderedPageBreak/>
        <w:t>h) zmian Wieloletniej Prognozy Finansowej Gminy Wierzchlas na lata 2018 -2030.</w:t>
      </w:r>
    </w:p>
    <w:p w:rsidR="00986933" w:rsidRDefault="007628F9" w:rsidP="00D2302B">
      <w:pPr>
        <w:pStyle w:val="Tekstpodstawowy"/>
        <w:suppressAutoHyphens/>
        <w:autoSpaceDN w:val="0"/>
        <w:spacing w:line="360" w:lineRule="auto"/>
        <w:ind w:left="360"/>
        <w:textAlignment w:val="baseline"/>
        <w:rPr>
          <w:b w:val="0"/>
          <w:szCs w:val="28"/>
        </w:rPr>
      </w:pPr>
      <w:r w:rsidRPr="00D2302B">
        <w:rPr>
          <w:b w:val="0"/>
          <w:szCs w:val="28"/>
        </w:rPr>
        <w:t>Jest to pochodna uchwały w</w:t>
      </w:r>
      <w:r w:rsidR="00D2302B" w:rsidRPr="00D2302B">
        <w:rPr>
          <w:b w:val="0"/>
          <w:szCs w:val="28"/>
        </w:rPr>
        <w:t xml:space="preserve"> sprawie zmian w budżecie Gminy na 2018 r. </w:t>
      </w:r>
      <w:r w:rsidRPr="00D2302B">
        <w:rPr>
          <w:b w:val="0"/>
          <w:szCs w:val="28"/>
        </w:rPr>
        <w:t xml:space="preserve"> </w:t>
      </w:r>
    </w:p>
    <w:p w:rsidR="00D2302B" w:rsidRPr="00D2302B" w:rsidRDefault="00D2302B" w:rsidP="00D2302B">
      <w:pPr>
        <w:pStyle w:val="Tekstpodstawowy"/>
        <w:suppressAutoHyphens/>
        <w:autoSpaceDN w:val="0"/>
        <w:spacing w:line="360" w:lineRule="auto"/>
        <w:ind w:left="360"/>
        <w:textAlignment w:val="baseline"/>
        <w:rPr>
          <w:b w:val="0"/>
          <w:szCs w:val="28"/>
        </w:rPr>
      </w:pPr>
    </w:p>
    <w:p w:rsidR="00986933" w:rsidRDefault="00986933" w:rsidP="00986933">
      <w:pPr>
        <w:pStyle w:val="Tekstpodstawowy"/>
        <w:spacing w:line="360" w:lineRule="auto"/>
        <w:jc w:val="center"/>
        <w:rPr>
          <w:szCs w:val="28"/>
        </w:rPr>
      </w:pPr>
      <w:r>
        <w:rPr>
          <w:szCs w:val="28"/>
        </w:rPr>
        <w:t>Punkt 5</w:t>
      </w:r>
    </w:p>
    <w:p w:rsidR="00986933" w:rsidRDefault="00986933" w:rsidP="00986933">
      <w:pPr>
        <w:pStyle w:val="Tekstpodstawowy"/>
        <w:spacing w:line="360" w:lineRule="auto"/>
        <w:jc w:val="center"/>
        <w:rPr>
          <w:szCs w:val="28"/>
        </w:rPr>
      </w:pPr>
      <w:r>
        <w:rPr>
          <w:szCs w:val="28"/>
        </w:rPr>
        <w:t>Sprawozdanie z działalności Gminnego Ośrodka Pomocy Społecznej</w:t>
      </w:r>
      <w:r>
        <w:rPr>
          <w:szCs w:val="28"/>
        </w:rPr>
        <w:br/>
        <w:t xml:space="preserve"> w Wierzchlesie za 2017 rok.</w:t>
      </w:r>
    </w:p>
    <w:p w:rsidR="00986933" w:rsidRDefault="00986933" w:rsidP="00986933">
      <w:pPr>
        <w:pStyle w:val="Tekstpodstawowy"/>
        <w:spacing w:line="360" w:lineRule="auto"/>
        <w:rPr>
          <w:b w:val="0"/>
          <w:szCs w:val="28"/>
        </w:rPr>
      </w:pPr>
      <w:r>
        <w:rPr>
          <w:b w:val="0"/>
          <w:szCs w:val="28"/>
        </w:rPr>
        <w:t xml:space="preserve">Komisja zapoznała się ze sprawozdaniem, nie miała uwag i wnosi </w:t>
      </w:r>
      <w:r w:rsidR="00D2302B">
        <w:rPr>
          <w:b w:val="0"/>
          <w:szCs w:val="28"/>
        </w:rPr>
        <w:br/>
      </w:r>
      <w:r>
        <w:rPr>
          <w:b w:val="0"/>
          <w:szCs w:val="28"/>
        </w:rPr>
        <w:t>o zatwierdzenie sprawozdania na najbliższej sesji Rady Gminy. Sprawozdanie stanowi załącznik do protokołu.</w:t>
      </w:r>
    </w:p>
    <w:p w:rsidR="00986933" w:rsidRDefault="00986933" w:rsidP="00986933">
      <w:pPr>
        <w:pStyle w:val="Tekstpodstawowy"/>
        <w:spacing w:line="360" w:lineRule="auto"/>
        <w:rPr>
          <w:b w:val="0"/>
          <w:szCs w:val="28"/>
        </w:rPr>
      </w:pPr>
    </w:p>
    <w:p w:rsidR="00986933" w:rsidRDefault="00986933" w:rsidP="00986933">
      <w:pPr>
        <w:pStyle w:val="Tekstpodstawowy"/>
        <w:spacing w:line="360" w:lineRule="auto"/>
        <w:jc w:val="center"/>
        <w:rPr>
          <w:szCs w:val="28"/>
        </w:rPr>
      </w:pPr>
      <w:r>
        <w:rPr>
          <w:szCs w:val="28"/>
        </w:rPr>
        <w:t>Punkt 6</w:t>
      </w:r>
    </w:p>
    <w:p w:rsidR="00986933" w:rsidRDefault="00986933" w:rsidP="00986933">
      <w:pPr>
        <w:pStyle w:val="Tekstpodstawowy"/>
        <w:spacing w:line="360" w:lineRule="auto"/>
        <w:rPr>
          <w:szCs w:val="28"/>
        </w:rPr>
      </w:pPr>
      <w:r>
        <w:rPr>
          <w:szCs w:val="28"/>
        </w:rPr>
        <w:t xml:space="preserve">Sprawozdanie z realizacji zadań  z zakresu wspierania rodziny za 2017 rok. </w:t>
      </w:r>
    </w:p>
    <w:p w:rsidR="00986933" w:rsidRDefault="00986933" w:rsidP="00986933">
      <w:pPr>
        <w:pStyle w:val="Tekstpodstawowy"/>
        <w:spacing w:line="360" w:lineRule="auto"/>
        <w:rPr>
          <w:b w:val="0"/>
          <w:szCs w:val="28"/>
        </w:rPr>
      </w:pPr>
      <w:r>
        <w:rPr>
          <w:b w:val="0"/>
          <w:szCs w:val="28"/>
        </w:rPr>
        <w:t>Komisja nie miała uwag do sprawozdania i wnosi o zatwierdzenie sprawozdania na najbliższej sesji Rady Gminy. Sprawozdanie stanowi załącznik do protokołu.</w:t>
      </w:r>
    </w:p>
    <w:p w:rsidR="00986933" w:rsidRDefault="00986933" w:rsidP="00986933">
      <w:pPr>
        <w:pStyle w:val="Tekstpodstawowy"/>
        <w:spacing w:line="360" w:lineRule="auto"/>
        <w:jc w:val="left"/>
        <w:rPr>
          <w:b w:val="0"/>
          <w:szCs w:val="28"/>
        </w:rPr>
      </w:pPr>
    </w:p>
    <w:p w:rsidR="00986933" w:rsidRDefault="00986933" w:rsidP="00986933">
      <w:pPr>
        <w:pStyle w:val="Tekstpodstawowy"/>
        <w:spacing w:line="360" w:lineRule="auto"/>
        <w:jc w:val="left"/>
        <w:rPr>
          <w:b w:val="0"/>
          <w:szCs w:val="28"/>
        </w:rPr>
      </w:pPr>
    </w:p>
    <w:p w:rsidR="00986933" w:rsidRDefault="00986933" w:rsidP="00986933">
      <w:pPr>
        <w:pStyle w:val="Tekstpodstawowy"/>
        <w:spacing w:line="360" w:lineRule="auto"/>
        <w:jc w:val="center"/>
        <w:rPr>
          <w:szCs w:val="28"/>
        </w:rPr>
      </w:pPr>
      <w:r>
        <w:rPr>
          <w:szCs w:val="28"/>
        </w:rPr>
        <w:t>Punkt 7</w:t>
      </w:r>
    </w:p>
    <w:p w:rsidR="00986933" w:rsidRDefault="00986933" w:rsidP="00986933">
      <w:pPr>
        <w:pStyle w:val="Tekstpodstawowy"/>
        <w:spacing w:line="360" w:lineRule="auto"/>
        <w:jc w:val="center"/>
        <w:rPr>
          <w:szCs w:val="28"/>
        </w:rPr>
      </w:pPr>
      <w:r>
        <w:rPr>
          <w:szCs w:val="28"/>
        </w:rPr>
        <w:t>Sprawozdanie z realizacji Gminnego Programu Przeciwdziałania Przemocy w Rodzinie oraz Ochrony Ofiar Przemocy w Rodzinie w Gminie Wierzchlas</w:t>
      </w:r>
    </w:p>
    <w:p w:rsidR="00986933" w:rsidRDefault="00986933" w:rsidP="00986933">
      <w:pPr>
        <w:pStyle w:val="Tekstpodstawowy"/>
        <w:spacing w:line="360" w:lineRule="auto"/>
        <w:jc w:val="center"/>
        <w:rPr>
          <w:szCs w:val="28"/>
        </w:rPr>
      </w:pPr>
      <w:r>
        <w:rPr>
          <w:szCs w:val="28"/>
        </w:rPr>
        <w:t>za 2017 rok.</w:t>
      </w:r>
    </w:p>
    <w:p w:rsidR="00986933" w:rsidRDefault="00986933" w:rsidP="00986933">
      <w:pPr>
        <w:pStyle w:val="Tekstpodstawowy"/>
        <w:spacing w:line="360" w:lineRule="auto"/>
        <w:rPr>
          <w:b w:val="0"/>
          <w:szCs w:val="28"/>
        </w:rPr>
      </w:pPr>
      <w:r>
        <w:rPr>
          <w:b w:val="0"/>
          <w:szCs w:val="28"/>
        </w:rPr>
        <w:t>Komisja nie miała uwag do sprawozdania i wnosi o zatwierdzenie sprawozdania na najbliższej sesji Rady Gminy. Sprawozdanie stanowi załącznik do protokołu.</w:t>
      </w:r>
    </w:p>
    <w:p w:rsidR="00986933" w:rsidRDefault="00986933" w:rsidP="00986933">
      <w:pPr>
        <w:pStyle w:val="Tekstpodstawowy"/>
        <w:spacing w:line="360" w:lineRule="auto"/>
        <w:rPr>
          <w:b w:val="0"/>
          <w:szCs w:val="28"/>
        </w:rPr>
      </w:pPr>
    </w:p>
    <w:p w:rsidR="00986933" w:rsidRDefault="00986933" w:rsidP="00986933">
      <w:pPr>
        <w:pStyle w:val="Tekstpodstawowy"/>
        <w:spacing w:line="360" w:lineRule="auto"/>
        <w:rPr>
          <w:b w:val="0"/>
          <w:szCs w:val="28"/>
        </w:rPr>
      </w:pPr>
    </w:p>
    <w:p w:rsidR="00986933" w:rsidRDefault="00986933" w:rsidP="00986933">
      <w:pPr>
        <w:pStyle w:val="Tekstpodstawowy"/>
        <w:spacing w:line="360" w:lineRule="auto"/>
        <w:jc w:val="center"/>
        <w:rPr>
          <w:szCs w:val="28"/>
        </w:rPr>
      </w:pPr>
      <w:r>
        <w:rPr>
          <w:szCs w:val="28"/>
        </w:rPr>
        <w:t>Punkt 8</w:t>
      </w:r>
    </w:p>
    <w:p w:rsidR="00986933" w:rsidRDefault="00986933" w:rsidP="00986933">
      <w:pPr>
        <w:pStyle w:val="Tekstpodstawowy"/>
        <w:spacing w:line="360" w:lineRule="auto"/>
        <w:jc w:val="center"/>
        <w:rPr>
          <w:szCs w:val="28"/>
        </w:rPr>
      </w:pPr>
      <w:r>
        <w:rPr>
          <w:szCs w:val="28"/>
        </w:rPr>
        <w:t xml:space="preserve">Sprawozdanie z działalności Gminnej Komisji ds. Profilaktyki i Rozwiązywania Problemów Alkoholowych i Przeciwdziałania Narkomanii za 2017 rok. </w:t>
      </w:r>
    </w:p>
    <w:p w:rsidR="00986933" w:rsidRDefault="00986933" w:rsidP="00986933">
      <w:pPr>
        <w:pStyle w:val="Tekstpodstawowy"/>
        <w:spacing w:line="360" w:lineRule="auto"/>
        <w:rPr>
          <w:b w:val="0"/>
          <w:szCs w:val="28"/>
        </w:rPr>
      </w:pPr>
      <w:r>
        <w:rPr>
          <w:b w:val="0"/>
          <w:szCs w:val="28"/>
        </w:rPr>
        <w:lastRenderedPageBreak/>
        <w:t>Komisja nie miała uwag do sprawozdania i wnosi o zatwierdzenie sprawozdania na najbliższej sesji Rady Gminy. Sprawozdanie stanowi załącznik do protokołu.</w:t>
      </w:r>
    </w:p>
    <w:p w:rsidR="00986933" w:rsidRDefault="00986933" w:rsidP="00986933">
      <w:pPr>
        <w:pStyle w:val="Tekstpodstawowy"/>
        <w:spacing w:line="360" w:lineRule="auto"/>
        <w:rPr>
          <w:b w:val="0"/>
          <w:szCs w:val="28"/>
        </w:rPr>
      </w:pPr>
    </w:p>
    <w:p w:rsidR="00986933" w:rsidRDefault="00986933" w:rsidP="00986933">
      <w:pPr>
        <w:pStyle w:val="Tekstpodstawowy"/>
        <w:spacing w:line="360" w:lineRule="auto"/>
        <w:jc w:val="center"/>
        <w:rPr>
          <w:szCs w:val="28"/>
        </w:rPr>
      </w:pPr>
      <w:r>
        <w:rPr>
          <w:szCs w:val="28"/>
        </w:rPr>
        <w:t>Punkt 9</w:t>
      </w:r>
    </w:p>
    <w:p w:rsidR="00986933" w:rsidRDefault="00986933" w:rsidP="00986933">
      <w:pPr>
        <w:pStyle w:val="Tekstpodstawowy"/>
        <w:spacing w:line="360" w:lineRule="auto"/>
        <w:jc w:val="center"/>
        <w:rPr>
          <w:szCs w:val="28"/>
        </w:rPr>
      </w:pPr>
      <w:r>
        <w:rPr>
          <w:szCs w:val="28"/>
        </w:rPr>
        <w:t>Sprawozdanie z udzielonych ulg w 2017 roku.</w:t>
      </w:r>
    </w:p>
    <w:p w:rsidR="00986933" w:rsidRDefault="00986933" w:rsidP="00986933">
      <w:pPr>
        <w:pStyle w:val="Tekstpodstawowy"/>
        <w:spacing w:line="360" w:lineRule="auto"/>
        <w:rPr>
          <w:b w:val="0"/>
          <w:szCs w:val="28"/>
        </w:rPr>
      </w:pPr>
      <w:r>
        <w:rPr>
          <w:b w:val="0"/>
          <w:szCs w:val="28"/>
        </w:rPr>
        <w:t>Komisja nie miała uwag do sprawozdania i wnosi o zatwierdzenie sprawozdania na najbliższej sesji Rady Gminy. Sprawozdanie stanowi załącznik do protokołu.</w:t>
      </w:r>
    </w:p>
    <w:p w:rsidR="00986933" w:rsidRDefault="00986933" w:rsidP="00986933">
      <w:pPr>
        <w:pStyle w:val="Tekstpodstawowy"/>
        <w:spacing w:line="360" w:lineRule="auto"/>
        <w:rPr>
          <w:b w:val="0"/>
          <w:szCs w:val="28"/>
        </w:rPr>
      </w:pPr>
    </w:p>
    <w:p w:rsidR="00986933" w:rsidRDefault="00986933" w:rsidP="00986933">
      <w:pPr>
        <w:pStyle w:val="Tekstpodstawowy"/>
        <w:spacing w:line="360" w:lineRule="auto"/>
        <w:jc w:val="center"/>
        <w:rPr>
          <w:szCs w:val="28"/>
        </w:rPr>
      </w:pPr>
      <w:r>
        <w:rPr>
          <w:szCs w:val="28"/>
        </w:rPr>
        <w:t>Punkt 10</w:t>
      </w:r>
    </w:p>
    <w:p w:rsidR="00986933" w:rsidRDefault="00986933" w:rsidP="00986933">
      <w:pPr>
        <w:pStyle w:val="Tekstpodstawowy"/>
        <w:spacing w:line="360" w:lineRule="auto"/>
        <w:jc w:val="center"/>
        <w:rPr>
          <w:szCs w:val="28"/>
        </w:rPr>
      </w:pPr>
      <w:r>
        <w:rPr>
          <w:szCs w:val="28"/>
        </w:rPr>
        <w:t>Wyrażenie opinii w sprawie działek nr ewidencyjny 972/1, 973/1, 980/4, 991/1, 992/1, 996/1, 997/1, 998 i 999/1 położonych w miejscowości Kraszkowice (użytki kopalne, grunty rolne)</w:t>
      </w:r>
    </w:p>
    <w:p w:rsidR="00986933" w:rsidRDefault="00986933" w:rsidP="00986933">
      <w:pPr>
        <w:pStyle w:val="Tekstpodstawowy"/>
        <w:spacing w:line="360" w:lineRule="auto"/>
        <w:jc w:val="center"/>
        <w:rPr>
          <w:szCs w:val="28"/>
        </w:rPr>
      </w:pPr>
    </w:p>
    <w:p w:rsidR="00D2302B" w:rsidRDefault="00986933" w:rsidP="00D2302B">
      <w:pPr>
        <w:pStyle w:val="Tekstpodstawowy"/>
        <w:spacing w:line="360" w:lineRule="auto"/>
        <w:ind w:firstLine="708"/>
        <w:rPr>
          <w:b w:val="0"/>
          <w:szCs w:val="28"/>
        </w:rPr>
      </w:pPr>
      <w:r>
        <w:rPr>
          <w:szCs w:val="28"/>
        </w:rPr>
        <w:t xml:space="preserve">Referent Urzędu Gminy ds. Planowania Przestrzennego i Gospodarki Nieruchomościami Monika Krajewska </w:t>
      </w:r>
      <w:r>
        <w:rPr>
          <w:b w:val="0"/>
          <w:szCs w:val="28"/>
        </w:rPr>
        <w:t xml:space="preserve">poinformowała Komisję, </w:t>
      </w:r>
      <w:r w:rsidR="00D2302B">
        <w:rPr>
          <w:b w:val="0"/>
          <w:szCs w:val="28"/>
        </w:rPr>
        <w:br/>
      </w:r>
      <w:r>
        <w:rPr>
          <w:b w:val="0"/>
          <w:szCs w:val="28"/>
        </w:rPr>
        <w:t xml:space="preserve">że 19 września 2017 r. odbył się I przetarg i  wówczas zostały sprzedane </w:t>
      </w:r>
      <w:r w:rsidR="00D2302B">
        <w:rPr>
          <w:b w:val="0"/>
          <w:szCs w:val="28"/>
        </w:rPr>
        <w:br/>
      </w:r>
      <w:r>
        <w:rPr>
          <w:b w:val="0"/>
          <w:szCs w:val="28"/>
        </w:rPr>
        <w:t xml:space="preserve">4 działki o powierzchni ponad 4 ha. 18 lutego br. odbył się  II przetarg, </w:t>
      </w:r>
      <w:r w:rsidR="00D2302B">
        <w:rPr>
          <w:b w:val="0"/>
          <w:szCs w:val="28"/>
        </w:rPr>
        <w:br/>
      </w:r>
      <w:r>
        <w:rPr>
          <w:b w:val="0"/>
          <w:szCs w:val="28"/>
        </w:rPr>
        <w:t xml:space="preserve">do którego nikt nie przystąpił. Działki oznaczone na mapie na niebiesko </w:t>
      </w:r>
      <w:r w:rsidR="00D2302B">
        <w:rPr>
          <w:b w:val="0"/>
          <w:szCs w:val="28"/>
        </w:rPr>
        <w:br/>
      </w:r>
      <w:r>
        <w:rPr>
          <w:b w:val="0"/>
          <w:szCs w:val="28"/>
        </w:rPr>
        <w:t xml:space="preserve">w ewidencji gruntów stanowią kopaliny, a zaznaczone na żółto stanowią rolę (mapa stanowi załącznik do protokołu). Obecnie zostało 9 działek i należy podjąć decyzję, co z nimi zrobić. Na dwie działki rolnicze można ogłosić przetarg na dzierżawę. Co do pozostałych Gmina rozwiązała umowy </w:t>
      </w:r>
      <w:r w:rsidR="00D2302B">
        <w:rPr>
          <w:b w:val="0"/>
          <w:szCs w:val="28"/>
        </w:rPr>
        <w:br/>
      </w:r>
      <w:r>
        <w:rPr>
          <w:b w:val="0"/>
          <w:szCs w:val="28"/>
        </w:rPr>
        <w:t xml:space="preserve">z dzierżawcami pod koniec 2016 roku, gdyż wskutek zaleceń pokontrolnych należało naliczyć wyższy podatek od kopalin (dotychczas był naliczany tak jak od rolnych, co stanowiło błąd). Dzierżawić można jedynie grunty orne, dlatego Gmina zaproponowała przetarg. Jednym z pomysłów jest zmiana klasyfikacji gruntów, ale wówczas zostanie obniżona wartość działki. </w:t>
      </w:r>
      <w:r w:rsidR="00D2302B">
        <w:rPr>
          <w:b w:val="0"/>
          <w:szCs w:val="28"/>
        </w:rPr>
        <w:br/>
      </w:r>
      <w:r>
        <w:rPr>
          <w:b w:val="0"/>
          <w:szCs w:val="28"/>
        </w:rPr>
        <w:t>Komisja zaproponowała ogłoszenie III przetargu, jedna</w:t>
      </w:r>
      <w:r w:rsidR="00D2302B">
        <w:rPr>
          <w:b w:val="0"/>
          <w:szCs w:val="28"/>
        </w:rPr>
        <w:t>kże po upływie dłuższego czasu</w:t>
      </w:r>
    </w:p>
    <w:p w:rsidR="00D2302B" w:rsidRPr="00D2302B" w:rsidRDefault="00D2302B" w:rsidP="00D2302B">
      <w:pPr>
        <w:pStyle w:val="Tekstpodstawowy"/>
        <w:spacing w:line="360" w:lineRule="auto"/>
        <w:ind w:firstLine="708"/>
        <w:rPr>
          <w:b w:val="0"/>
          <w:szCs w:val="28"/>
        </w:rPr>
      </w:pPr>
    </w:p>
    <w:p w:rsidR="00986933" w:rsidRDefault="00986933" w:rsidP="00986933">
      <w:pPr>
        <w:pStyle w:val="Tekstpodstawowy"/>
        <w:spacing w:line="360" w:lineRule="auto"/>
        <w:jc w:val="center"/>
        <w:rPr>
          <w:szCs w:val="28"/>
        </w:rPr>
      </w:pPr>
      <w:r>
        <w:rPr>
          <w:szCs w:val="28"/>
        </w:rPr>
        <w:t>Punkt 11</w:t>
      </w:r>
    </w:p>
    <w:p w:rsidR="00986933" w:rsidRDefault="00986933" w:rsidP="00986933">
      <w:pPr>
        <w:pStyle w:val="Tekstpodstawowy"/>
        <w:spacing w:line="360" w:lineRule="auto"/>
        <w:jc w:val="center"/>
        <w:rPr>
          <w:szCs w:val="28"/>
        </w:rPr>
      </w:pPr>
      <w:r>
        <w:rPr>
          <w:szCs w:val="28"/>
        </w:rPr>
        <w:t>Informacja z zebrań wiejskich.</w:t>
      </w:r>
    </w:p>
    <w:p w:rsidR="00986933" w:rsidRPr="00986933" w:rsidRDefault="00986933" w:rsidP="00986933">
      <w:pPr>
        <w:pStyle w:val="Tekstpodstawowy"/>
        <w:spacing w:line="360" w:lineRule="auto"/>
        <w:jc w:val="left"/>
        <w:rPr>
          <w:b w:val="0"/>
          <w:szCs w:val="28"/>
        </w:rPr>
      </w:pPr>
      <w:r>
        <w:rPr>
          <w:b w:val="0"/>
          <w:szCs w:val="28"/>
        </w:rPr>
        <w:t xml:space="preserve">Komisja zapoznała się z informacją. Nie miała uwag, w związku z tym wnosi </w:t>
      </w:r>
      <w:r>
        <w:rPr>
          <w:b w:val="0"/>
          <w:szCs w:val="28"/>
        </w:rPr>
        <w:br/>
        <w:t xml:space="preserve">o zatwierdzenie informacji na najbliższej sesji. Informacja stanowi załącznik </w:t>
      </w:r>
      <w:r>
        <w:rPr>
          <w:b w:val="0"/>
          <w:szCs w:val="28"/>
        </w:rPr>
        <w:br/>
        <w:t>do protokołu.</w:t>
      </w:r>
    </w:p>
    <w:p w:rsidR="009115CF" w:rsidRDefault="009115CF" w:rsidP="00986933">
      <w:pPr>
        <w:pStyle w:val="Tekstpodstawowy"/>
        <w:spacing w:line="360" w:lineRule="auto"/>
        <w:rPr>
          <w:b w:val="0"/>
          <w:szCs w:val="28"/>
        </w:rPr>
      </w:pPr>
    </w:p>
    <w:p w:rsidR="00986933" w:rsidRDefault="00986933" w:rsidP="00986933">
      <w:pPr>
        <w:pStyle w:val="Tekstpodstawowy"/>
        <w:spacing w:line="360" w:lineRule="auto"/>
        <w:rPr>
          <w:b w:val="0"/>
          <w:szCs w:val="28"/>
        </w:rPr>
      </w:pPr>
    </w:p>
    <w:p w:rsidR="009115CF" w:rsidRDefault="00986933" w:rsidP="00986933">
      <w:pPr>
        <w:pStyle w:val="Tekstpodstawowy"/>
        <w:spacing w:line="360" w:lineRule="auto"/>
        <w:jc w:val="center"/>
        <w:rPr>
          <w:szCs w:val="28"/>
        </w:rPr>
      </w:pPr>
      <w:r>
        <w:rPr>
          <w:szCs w:val="28"/>
        </w:rPr>
        <w:t>Punkt 12</w:t>
      </w:r>
    </w:p>
    <w:p w:rsidR="009115CF" w:rsidRDefault="009115CF" w:rsidP="00986933">
      <w:pPr>
        <w:pStyle w:val="Tekstpodstawowy"/>
        <w:spacing w:line="360" w:lineRule="auto"/>
        <w:jc w:val="center"/>
        <w:rPr>
          <w:szCs w:val="28"/>
        </w:rPr>
      </w:pPr>
      <w:r>
        <w:rPr>
          <w:szCs w:val="28"/>
        </w:rPr>
        <w:t>Wolne wnioski i zapytania</w:t>
      </w:r>
    </w:p>
    <w:p w:rsidR="009115CF" w:rsidRDefault="009115CF" w:rsidP="00986933">
      <w:pPr>
        <w:pStyle w:val="Tekstpodstawowy"/>
        <w:spacing w:line="360" w:lineRule="auto"/>
        <w:jc w:val="center"/>
        <w:rPr>
          <w:szCs w:val="28"/>
        </w:rPr>
      </w:pPr>
    </w:p>
    <w:p w:rsidR="009115CF" w:rsidRDefault="009115CF" w:rsidP="00986933">
      <w:pPr>
        <w:pStyle w:val="Tekstpodstawowy"/>
        <w:spacing w:line="360" w:lineRule="auto"/>
        <w:rPr>
          <w:szCs w:val="28"/>
        </w:rPr>
      </w:pPr>
      <w:r>
        <w:rPr>
          <w:szCs w:val="28"/>
        </w:rPr>
        <w:t xml:space="preserve">1.Przedłużenie umowy o pracę dla pomocy nauczyciela w Publicznych Przedszkolach w Kraszkowicach, Mierzycach i Wierzchlesie. </w:t>
      </w:r>
    </w:p>
    <w:p w:rsidR="009115CF" w:rsidRDefault="009115CF" w:rsidP="00986933">
      <w:pPr>
        <w:pStyle w:val="Tekstpodstawowy"/>
        <w:spacing w:line="360" w:lineRule="auto"/>
        <w:rPr>
          <w:b w:val="0"/>
          <w:szCs w:val="28"/>
        </w:rPr>
      </w:pPr>
      <w:r>
        <w:rPr>
          <w:b w:val="0"/>
          <w:szCs w:val="28"/>
        </w:rPr>
        <w:t xml:space="preserve">Radni zapoznali się z wnioskiem. Nie mieli uwag, w związku z tym poddali </w:t>
      </w:r>
      <w:r w:rsidR="00D2302B">
        <w:rPr>
          <w:b w:val="0"/>
          <w:szCs w:val="28"/>
        </w:rPr>
        <w:br/>
      </w:r>
      <w:r>
        <w:rPr>
          <w:b w:val="0"/>
          <w:szCs w:val="28"/>
        </w:rPr>
        <w:t xml:space="preserve">go pod głosowanie i opowiedzieli się jednogłośnie „za” propozycją. </w:t>
      </w:r>
    </w:p>
    <w:p w:rsidR="009115CF" w:rsidRDefault="009115CF" w:rsidP="00986933">
      <w:pPr>
        <w:pStyle w:val="Tekstpodstawowy"/>
        <w:spacing w:line="360" w:lineRule="auto"/>
        <w:rPr>
          <w:b w:val="0"/>
          <w:szCs w:val="28"/>
        </w:rPr>
      </w:pPr>
    </w:p>
    <w:p w:rsidR="009115CF" w:rsidRDefault="009115CF" w:rsidP="00986933">
      <w:pPr>
        <w:pStyle w:val="Tekstpodstawowy"/>
        <w:spacing w:line="360" w:lineRule="auto"/>
        <w:rPr>
          <w:szCs w:val="28"/>
        </w:rPr>
      </w:pPr>
      <w:r>
        <w:rPr>
          <w:szCs w:val="28"/>
        </w:rPr>
        <w:t xml:space="preserve">2. Ponowne zatrudnienie pomocy nauczyciela w Przedszkolach </w:t>
      </w:r>
      <w:r>
        <w:rPr>
          <w:szCs w:val="28"/>
        </w:rPr>
        <w:br/>
        <w:t xml:space="preserve">w Kraszkowicach, Mierzycach i Wierzchlesie. </w:t>
      </w:r>
    </w:p>
    <w:p w:rsidR="009115CF" w:rsidRDefault="009115CF" w:rsidP="00986933">
      <w:pPr>
        <w:pStyle w:val="Tekstpodstawowy"/>
        <w:spacing w:line="360" w:lineRule="auto"/>
        <w:rPr>
          <w:b w:val="0"/>
          <w:szCs w:val="28"/>
        </w:rPr>
      </w:pPr>
      <w:r>
        <w:rPr>
          <w:b w:val="0"/>
          <w:szCs w:val="28"/>
        </w:rPr>
        <w:t xml:space="preserve">Radni zapoznali się z wnioskiem. </w:t>
      </w:r>
    </w:p>
    <w:p w:rsidR="009115CF" w:rsidRDefault="009115CF" w:rsidP="00986933">
      <w:pPr>
        <w:tabs>
          <w:tab w:val="left" w:pos="284"/>
        </w:tabs>
        <w:spacing w:line="360" w:lineRule="auto"/>
        <w:jc w:val="both"/>
        <w:rPr>
          <w:rFonts w:ascii="Times New Roman" w:hAnsi="Times New Roman" w:cs="Times New Roman"/>
          <w:sz w:val="28"/>
          <w:szCs w:val="28"/>
        </w:rPr>
      </w:pPr>
      <w:r w:rsidRPr="009115CF">
        <w:rPr>
          <w:rFonts w:ascii="Times New Roman" w:hAnsi="Times New Roman" w:cs="Times New Roman"/>
          <w:sz w:val="28"/>
          <w:szCs w:val="28"/>
        </w:rPr>
        <w:t xml:space="preserve">Radna Maria Smolarek zauważyła, że jeśli dyrekcja jest zadowolona z tego personelu, osoby te sprawdzają się na tych stanowiskach, to warto byłoby wyrazić zgodę na dalsze </w:t>
      </w:r>
      <w:r>
        <w:rPr>
          <w:rFonts w:ascii="Times New Roman" w:hAnsi="Times New Roman" w:cs="Times New Roman"/>
          <w:sz w:val="28"/>
          <w:szCs w:val="28"/>
        </w:rPr>
        <w:t xml:space="preserve">ich zatrudnienie. </w:t>
      </w:r>
    </w:p>
    <w:p w:rsidR="00CB2A20" w:rsidRPr="00CB2A20" w:rsidRDefault="00CB2A20" w:rsidP="00986933">
      <w:pPr>
        <w:pStyle w:val="Tekstpodstawowy"/>
        <w:spacing w:line="360" w:lineRule="auto"/>
        <w:ind w:firstLine="708"/>
      </w:pPr>
      <w:r>
        <w:rPr>
          <w:szCs w:val="28"/>
        </w:rPr>
        <w:t xml:space="preserve">Inspektor Danuta Urbanik </w:t>
      </w:r>
      <w:r>
        <w:rPr>
          <w:b w:val="0"/>
          <w:szCs w:val="28"/>
        </w:rPr>
        <w:t xml:space="preserve">wyjaśniła, że obecnie Urząd Pracy zmniejsza dofinansowanie do zatrudnienia pracowników. Dotychczas Urząd Pracy dofinansowywał staż przez 6 miesięcy, potem Gmina  zatrudniała pracownika na okres 3 miesięcy, obecnie Urząd Pracy kieruje na staż na okres 5 miesięcy, potem Gmina musi zatrudnić pracownika na okres 3 miesięcy. Podobne zmiany dotyczą także zatrudnienia w ramach prac interwencyjnych, gdzie Urząd Pracy </w:t>
      </w:r>
      <w:r>
        <w:rPr>
          <w:b w:val="0"/>
          <w:szCs w:val="28"/>
        </w:rPr>
        <w:lastRenderedPageBreak/>
        <w:t xml:space="preserve">dopłaca do zatrudnienia pracownika przez okres 6 miesięcy i wówczas Gmina musi też do tego dopłacać, następnie Urząd Gminy płaci sam przez okres kolejnych 6 miesięcy. Inspektor Danuta Urbanik dodała, że koszt zatrudnienie pracownika miesięcznie wynosi 2747 zł x 12 mies. = 33 tys. </w:t>
      </w:r>
    </w:p>
    <w:p w:rsidR="00CB2A20" w:rsidRDefault="00CB2A20" w:rsidP="00986933">
      <w:pPr>
        <w:pStyle w:val="Tekstpodstawowy"/>
        <w:spacing w:line="360" w:lineRule="auto"/>
        <w:ind w:firstLine="708"/>
      </w:pPr>
      <w:r>
        <w:rPr>
          <w:szCs w:val="28"/>
        </w:rPr>
        <w:t>Sekretarz</w:t>
      </w:r>
      <w:r>
        <w:rPr>
          <w:b w:val="0"/>
          <w:szCs w:val="28"/>
        </w:rPr>
        <w:t xml:space="preserve"> zasugerował, żeby zatrudnić pomoc nauczyciela od września, ale pod warunkiem umowy na czas określony 1 roku i tylko w przypadku porozumienia z Urzędem Pracy. Tworzenie umowy na stałe jest wiążące </w:t>
      </w:r>
      <w:r>
        <w:rPr>
          <w:b w:val="0"/>
          <w:szCs w:val="28"/>
        </w:rPr>
        <w:br/>
        <w:t xml:space="preserve">dla Gminy. Z kolei tych samych osób nie można będzie zatrudnić ponownie </w:t>
      </w:r>
      <w:r>
        <w:rPr>
          <w:b w:val="0"/>
          <w:szCs w:val="28"/>
        </w:rPr>
        <w:br/>
        <w:t xml:space="preserve">na staż. </w:t>
      </w:r>
    </w:p>
    <w:p w:rsidR="00CB2A20" w:rsidRDefault="00CB2A20" w:rsidP="00986933">
      <w:pPr>
        <w:pStyle w:val="Tekstpodstawowy"/>
        <w:spacing w:line="360" w:lineRule="auto"/>
        <w:ind w:firstLine="708"/>
        <w:rPr>
          <w:b w:val="0"/>
        </w:rPr>
      </w:pPr>
      <w:r>
        <w:rPr>
          <w:b w:val="0"/>
        </w:rPr>
        <w:t xml:space="preserve">Ostatecznie Komisja zaproponowała ponowne zatrudnienie pomocy nauczyciela, jednakże na czas określony jednego roku i przy pozyskaniu dofinansowania z Urzędu Pracy w Wieluniu. </w:t>
      </w:r>
    </w:p>
    <w:p w:rsidR="00CB2A20" w:rsidRDefault="00CB2A20" w:rsidP="00986933">
      <w:pPr>
        <w:tabs>
          <w:tab w:val="left" w:pos="284"/>
        </w:tabs>
        <w:spacing w:line="360" w:lineRule="auto"/>
        <w:jc w:val="both"/>
        <w:rPr>
          <w:rFonts w:ascii="Times New Roman" w:hAnsi="Times New Roman" w:cs="Times New Roman"/>
          <w:sz w:val="28"/>
          <w:szCs w:val="28"/>
        </w:rPr>
      </w:pPr>
    </w:p>
    <w:p w:rsidR="00CB2A20" w:rsidRDefault="00986933" w:rsidP="00986933">
      <w:pPr>
        <w:pStyle w:val="Tekstpodstawowy"/>
        <w:spacing w:line="360" w:lineRule="auto"/>
        <w:rPr>
          <w:szCs w:val="28"/>
        </w:rPr>
      </w:pPr>
      <w:r>
        <w:rPr>
          <w:szCs w:val="28"/>
        </w:rPr>
        <w:t xml:space="preserve">     </w:t>
      </w:r>
      <w:r w:rsidR="00CB2A20">
        <w:rPr>
          <w:szCs w:val="28"/>
        </w:rPr>
        <w:t xml:space="preserve">3. Przydział godzin logopedycznych i terapeutycznych dla Michała </w:t>
      </w:r>
      <w:r w:rsidR="00CB2A20">
        <w:rPr>
          <w:szCs w:val="28"/>
        </w:rPr>
        <w:br/>
        <w:t xml:space="preserve">i Marleny Grenda. </w:t>
      </w:r>
    </w:p>
    <w:p w:rsidR="00CB2A20" w:rsidRDefault="00CB2A20" w:rsidP="00986933">
      <w:pPr>
        <w:pStyle w:val="Tekstpodstawowy"/>
        <w:spacing w:line="360" w:lineRule="auto"/>
      </w:pPr>
      <w:r w:rsidRPr="00CB2A20">
        <w:rPr>
          <w:b w:val="0"/>
          <w:szCs w:val="28"/>
        </w:rPr>
        <w:t xml:space="preserve">Komisja zapoznała się z wnioskiem Dyrektor Publicznego przedszkola </w:t>
      </w:r>
      <w:r w:rsidRPr="00CB2A20">
        <w:rPr>
          <w:b w:val="0"/>
          <w:szCs w:val="28"/>
        </w:rPr>
        <w:br/>
        <w:t>w Kraszkowicach, która  zwróciła się do Rady Gminy o przydział godzin tygodniowych w wymiarze 4 godzin logopedycznych i 3 godzin terapeutycznych dla dwojga dzieci Michała i Marleny Grenda.</w:t>
      </w:r>
      <w:r>
        <w:rPr>
          <w:szCs w:val="28"/>
        </w:rPr>
        <w:t xml:space="preserve"> </w:t>
      </w:r>
      <w:r>
        <w:rPr>
          <w:szCs w:val="28"/>
        </w:rPr>
        <w:br/>
        <w:t>Sekretarz</w:t>
      </w:r>
      <w:r>
        <w:rPr>
          <w:b w:val="0"/>
          <w:szCs w:val="28"/>
        </w:rPr>
        <w:t xml:space="preserve"> podkreślił, że dzieci te znalazły się w szczególnej sytuacji. </w:t>
      </w:r>
      <w:r>
        <w:rPr>
          <w:b w:val="0"/>
          <w:szCs w:val="28"/>
        </w:rPr>
        <w:br/>
        <w:t xml:space="preserve">Nie jest to opinia jakich obecnie jest wiele w każdej klasie. Nadmienił,  że Wójt Gminy zaproponował po jednej godzinie terapeutycznej i jednej logopedycznej </w:t>
      </w:r>
      <w:r>
        <w:rPr>
          <w:b w:val="0"/>
          <w:szCs w:val="28"/>
        </w:rPr>
        <w:br/>
        <w:t xml:space="preserve">dla dwojga dzieci. </w:t>
      </w:r>
    </w:p>
    <w:p w:rsidR="00CB2A20" w:rsidRDefault="00CB2A20" w:rsidP="00986933">
      <w:pPr>
        <w:pStyle w:val="Tekstpodstawowy"/>
        <w:spacing w:line="360" w:lineRule="auto"/>
        <w:rPr>
          <w:b w:val="0"/>
          <w:szCs w:val="28"/>
        </w:rPr>
      </w:pPr>
      <w:r>
        <w:rPr>
          <w:b w:val="0"/>
          <w:szCs w:val="28"/>
        </w:rPr>
        <w:t>Komisja po szczegółowej analizie, zaproponowała przyznanie 2 godzin logopedycznych i 1 terapeutycznej.</w:t>
      </w:r>
    </w:p>
    <w:p w:rsidR="00986933" w:rsidRDefault="00986933" w:rsidP="00986933">
      <w:pPr>
        <w:pStyle w:val="Tekstpodstawowy"/>
        <w:spacing w:line="360" w:lineRule="auto"/>
        <w:rPr>
          <w:b w:val="0"/>
          <w:szCs w:val="28"/>
        </w:rPr>
      </w:pPr>
    </w:p>
    <w:p w:rsidR="00986933" w:rsidRDefault="00986933" w:rsidP="00986933">
      <w:pPr>
        <w:pStyle w:val="Tekstpodstawowy"/>
        <w:spacing w:line="360" w:lineRule="auto"/>
        <w:rPr>
          <w:b w:val="0"/>
          <w:szCs w:val="28"/>
        </w:rPr>
      </w:pPr>
    </w:p>
    <w:p w:rsidR="00986933" w:rsidRDefault="00986933" w:rsidP="00986933">
      <w:pPr>
        <w:pStyle w:val="Tekstpodstawowy"/>
        <w:spacing w:line="360" w:lineRule="auto"/>
        <w:rPr>
          <w:b w:val="0"/>
          <w:szCs w:val="28"/>
        </w:rPr>
      </w:pPr>
    </w:p>
    <w:p w:rsidR="00986933" w:rsidRDefault="00986933" w:rsidP="00986933">
      <w:pPr>
        <w:pStyle w:val="Tekstpodstawowy"/>
        <w:spacing w:line="360" w:lineRule="auto"/>
        <w:rPr>
          <w:szCs w:val="28"/>
        </w:rPr>
      </w:pPr>
      <w:r>
        <w:rPr>
          <w:szCs w:val="28"/>
        </w:rPr>
        <w:lastRenderedPageBreak/>
        <w:t xml:space="preserve">4. Wniosek Powiatowej Państwowej Straży Pożarnej w Wieluniu </w:t>
      </w:r>
      <w:r>
        <w:rPr>
          <w:szCs w:val="28"/>
        </w:rPr>
        <w:br/>
        <w:t xml:space="preserve">o dofinansowanie do kupna samochodu. </w:t>
      </w:r>
    </w:p>
    <w:p w:rsidR="00986933" w:rsidRDefault="00986933" w:rsidP="00986933">
      <w:pPr>
        <w:pStyle w:val="Tekstpodstawowy"/>
        <w:spacing w:line="360" w:lineRule="auto"/>
        <w:rPr>
          <w:b w:val="0"/>
          <w:szCs w:val="28"/>
        </w:rPr>
      </w:pPr>
      <w:r>
        <w:rPr>
          <w:b w:val="0"/>
          <w:szCs w:val="28"/>
        </w:rPr>
        <w:t>Komisja zapoznała się z wnioskiem i zadecydowała o nieudzielaniu dofinansowania na w/</w:t>
      </w:r>
      <w:proofErr w:type="spellStart"/>
      <w:r>
        <w:rPr>
          <w:b w:val="0"/>
          <w:szCs w:val="28"/>
        </w:rPr>
        <w:t>w</w:t>
      </w:r>
      <w:proofErr w:type="spellEnd"/>
      <w:r>
        <w:rPr>
          <w:b w:val="0"/>
          <w:szCs w:val="28"/>
        </w:rPr>
        <w:t xml:space="preserve"> cel. Wniosek stanowi załącznik </w:t>
      </w:r>
      <w:r>
        <w:rPr>
          <w:b w:val="0"/>
          <w:szCs w:val="28"/>
        </w:rPr>
        <w:br/>
        <w:t>do protokołu.</w:t>
      </w:r>
    </w:p>
    <w:p w:rsidR="00986933" w:rsidRDefault="00986933" w:rsidP="00986933">
      <w:pPr>
        <w:pStyle w:val="Tekstpodstawowy"/>
        <w:spacing w:line="360" w:lineRule="auto"/>
        <w:rPr>
          <w:b w:val="0"/>
          <w:szCs w:val="28"/>
        </w:rPr>
      </w:pPr>
    </w:p>
    <w:p w:rsidR="00986933" w:rsidRDefault="00986933" w:rsidP="00986933">
      <w:pPr>
        <w:pStyle w:val="Tekstpodstawowy"/>
        <w:spacing w:line="360" w:lineRule="auto"/>
        <w:rPr>
          <w:szCs w:val="28"/>
        </w:rPr>
      </w:pPr>
      <w:r>
        <w:rPr>
          <w:szCs w:val="28"/>
        </w:rPr>
        <w:t xml:space="preserve">5. Wniosek Starostwa Powiatowego w Wieluniu w sprawie dofinansowania Szpitala w Wieluniu. </w:t>
      </w:r>
    </w:p>
    <w:p w:rsidR="00986933" w:rsidRDefault="00986933" w:rsidP="00986933">
      <w:pPr>
        <w:pStyle w:val="Tekstpodstawowy"/>
        <w:spacing w:line="360" w:lineRule="auto"/>
        <w:rPr>
          <w:b w:val="0"/>
          <w:szCs w:val="28"/>
        </w:rPr>
      </w:pPr>
      <w:r>
        <w:rPr>
          <w:b w:val="0"/>
          <w:szCs w:val="28"/>
        </w:rPr>
        <w:t>Komisja zapoznała się z wnioskiem i  wnosi o nieudzielanie dofinansowania. Wniosek stanowi załącznik do protokołu.</w:t>
      </w:r>
    </w:p>
    <w:p w:rsidR="00CB2A20" w:rsidRDefault="00CB2A20" w:rsidP="00986933">
      <w:pPr>
        <w:tabs>
          <w:tab w:val="left" w:pos="284"/>
        </w:tabs>
        <w:spacing w:line="360" w:lineRule="auto"/>
        <w:jc w:val="both"/>
        <w:rPr>
          <w:rFonts w:ascii="Times New Roman" w:hAnsi="Times New Roman" w:cs="Times New Roman"/>
          <w:sz w:val="28"/>
          <w:szCs w:val="28"/>
        </w:rPr>
      </w:pPr>
    </w:p>
    <w:p w:rsidR="00986933" w:rsidRDefault="00986933" w:rsidP="00986933">
      <w:pPr>
        <w:pStyle w:val="Tekstpodstawowy"/>
        <w:spacing w:line="360" w:lineRule="auto"/>
        <w:rPr>
          <w:b w:val="0"/>
          <w:szCs w:val="28"/>
        </w:rPr>
      </w:pPr>
      <w:r>
        <w:rPr>
          <w:b w:val="0"/>
          <w:szCs w:val="28"/>
        </w:rPr>
        <w:t xml:space="preserve">Posiedzenie zakończono o godz. 12:10 </w:t>
      </w:r>
    </w:p>
    <w:p w:rsidR="00986933" w:rsidRDefault="00986933" w:rsidP="00986933">
      <w:pPr>
        <w:pStyle w:val="Tekstpodstawowy"/>
        <w:spacing w:line="360" w:lineRule="auto"/>
        <w:rPr>
          <w:b w:val="0"/>
          <w:szCs w:val="28"/>
        </w:rPr>
      </w:pPr>
    </w:p>
    <w:p w:rsidR="00986933" w:rsidRDefault="00986933" w:rsidP="00986933">
      <w:pPr>
        <w:pStyle w:val="Tekstpodstawowy"/>
        <w:spacing w:line="360" w:lineRule="auto"/>
        <w:rPr>
          <w:b w:val="0"/>
          <w:szCs w:val="28"/>
        </w:rPr>
      </w:pPr>
      <w:r>
        <w:rPr>
          <w:b w:val="0"/>
          <w:szCs w:val="28"/>
        </w:rPr>
        <w:t>Na tym protokół zakończono i podpisano.</w:t>
      </w:r>
    </w:p>
    <w:p w:rsidR="00986933" w:rsidRDefault="00986933" w:rsidP="00986933">
      <w:pPr>
        <w:pStyle w:val="Tekstpodstawowy"/>
        <w:spacing w:line="360" w:lineRule="auto"/>
        <w:rPr>
          <w:b w:val="0"/>
          <w:szCs w:val="28"/>
        </w:rPr>
      </w:pPr>
    </w:p>
    <w:p w:rsidR="00986933" w:rsidRDefault="00986933" w:rsidP="00986933">
      <w:pPr>
        <w:pStyle w:val="Tekstpodstawowy"/>
        <w:spacing w:line="360" w:lineRule="auto"/>
        <w:rPr>
          <w:b w:val="0"/>
          <w:szCs w:val="28"/>
        </w:rPr>
      </w:pPr>
    </w:p>
    <w:p w:rsidR="00986933" w:rsidRDefault="00986933" w:rsidP="00986933">
      <w:pPr>
        <w:pStyle w:val="Tekstpodstawowy"/>
        <w:spacing w:line="360" w:lineRule="auto"/>
        <w:jc w:val="center"/>
        <w:rPr>
          <w:b w:val="0"/>
          <w:szCs w:val="28"/>
        </w:rPr>
      </w:pPr>
      <w:r>
        <w:rPr>
          <w:b w:val="0"/>
          <w:szCs w:val="28"/>
        </w:rPr>
        <w:t xml:space="preserve">Protokołowała  </w:t>
      </w:r>
      <w:r>
        <w:rPr>
          <w:b w:val="0"/>
          <w:szCs w:val="28"/>
        </w:rPr>
        <w:tab/>
      </w:r>
      <w:r>
        <w:rPr>
          <w:b w:val="0"/>
          <w:szCs w:val="28"/>
        </w:rPr>
        <w:tab/>
      </w:r>
      <w:r>
        <w:rPr>
          <w:b w:val="0"/>
          <w:szCs w:val="28"/>
        </w:rPr>
        <w:tab/>
      </w:r>
      <w:r>
        <w:rPr>
          <w:b w:val="0"/>
          <w:szCs w:val="28"/>
        </w:rPr>
        <w:tab/>
      </w:r>
      <w:r>
        <w:rPr>
          <w:b w:val="0"/>
          <w:szCs w:val="28"/>
        </w:rPr>
        <w:tab/>
      </w:r>
      <w:r>
        <w:rPr>
          <w:b w:val="0"/>
          <w:szCs w:val="28"/>
        </w:rPr>
        <w:tab/>
        <w:t>Zastępca Przewodniczącego</w:t>
      </w:r>
    </w:p>
    <w:p w:rsidR="00986933" w:rsidRPr="00072FD3" w:rsidRDefault="00986933" w:rsidP="00986933">
      <w:pPr>
        <w:pStyle w:val="Tekstpodstawowy"/>
        <w:spacing w:line="360" w:lineRule="auto"/>
        <w:ind w:left="5664"/>
        <w:jc w:val="center"/>
        <w:rPr>
          <w:b w:val="0"/>
          <w:szCs w:val="28"/>
        </w:rPr>
      </w:pPr>
      <w:r w:rsidRPr="00072FD3">
        <w:rPr>
          <w:b w:val="0"/>
          <w:szCs w:val="28"/>
        </w:rPr>
        <w:t>Komisji</w:t>
      </w:r>
      <w:r>
        <w:rPr>
          <w:b w:val="0"/>
          <w:szCs w:val="28"/>
        </w:rPr>
        <w:t xml:space="preserve"> Rewizyjnej</w:t>
      </w:r>
    </w:p>
    <w:p w:rsidR="00986933" w:rsidRPr="00072FD3" w:rsidRDefault="00986933" w:rsidP="00986933">
      <w:pPr>
        <w:pStyle w:val="Tekstpodstawowy"/>
        <w:spacing w:line="360" w:lineRule="auto"/>
        <w:jc w:val="center"/>
        <w:rPr>
          <w:b w:val="0"/>
          <w:szCs w:val="28"/>
        </w:rPr>
      </w:pPr>
    </w:p>
    <w:p w:rsidR="00986933" w:rsidRPr="00072FD3" w:rsidRDefault="00986933" w:rsidP="00986933">
      <w:pPr>
        <w:pStyle w:val="Tekstpodstawowy"/>
        <w:spacing w:line="360" w:lineRule="auto"/>
        <w:rPr>
          <w:b w:val="0"/>
          <w:szCs w:val="28"/>
        </w:rPr>
      </w:pPr>
      <w:r>
        <w:rPr>
          <w:b w:val="0"/>
          <w:szCs w:val="28"/>
        </w:rPr>
        <w:t xml:space="preserve">  Kinga Raducka</w:t>
      </w:r>
      <w:r>
        <w:rPr>
          <w:b w:val="0"/>
          <w:szCs w:val="28"/>
        </w:rPr>
        <w:tab/>
      </w:r>
      <w:r>
        <w:rPr>
          <w:b w:val="0"/>
          <w:szCs w:val="28"/>
        </w:rPr>
        <w:tab/>
      </w:r>
      <w:r>
        <w:rPr>
          <w:b w:val="0"/>
          <w:szCs w:val="28"/>
        </w:rPr>
        <w:tab/>
      </w:r>
      <w:r>
        <w:rPr>
          <w:b w:val="0"/>
          <w:szCs w:val="28"/>
        </w:rPr>
        <w:tab/>
      </w:r>
      <w:r>
        <w:rPr>
          <w:b w:val="0"/>
          <w:szCs w:val="28"/>
        </w:rPr>
        <w:tab/>
      </w:r>
      <w:r>
        <w:rPr>
          <w:b w:val="0"/>
          <w:szCs w:val="28"/>
        </w:rPr>
        <w:tab/>
      </w:r>
      <w:r>
        <w:rPr>
          <w:b w:val="0"/>
          <w:szCs w:val="28"/>
        </w:rPr>
        <w:tab/>
        <w:t xml:space="preserve">  Ryszard </w:t>
      </w:r>
      <w:proofErr w:type="spellStart"/>
      <w:r>
        <w:rPr>
          <w:b w:val="0"/>
          <w:szCs w:val="28"/>
        </w:rPr>
        <w:t>Dziadak</w:t>
      </w:r>
      <w:proofErr w:type="spellEnd"/>
    </w:p>
    <w:p w:rsidR="00986933" w:rsidRPr="00072FD3" w:rsidRDefault="00986933" w:rsidP="00986933">
      <w:pPr>
        <w:pStyle w:val="Tekstpodstawowy"/>
        <w:spacing w:line="360" w:lineRule="auto"/>
        <w:rPr>
          <w:b w:val="0"/>
          <w:szCs w:val="28"/>
        </w:rPr>
      </w:pPr>
    </w:p>
    <w:p w:rsidR="00986933" w:rsidRDefault="00986933" w:rsidP="00986933">
      <w:pPr>
        <w:pStyle w:val="Tekstpodstawowy"/>
        <w:spacing w:line="360" w:lineRule="auto"/>
        <w:rPr>
          <w:b w:val="0"/>
          <w:szCs w:val="28"/>
        </w:rPr>
      </w:pPr>
      <w:r>
        <w:rPr>
          <w:b w:val="0"/>
          <w:szCs w:val="28"/>
        </w:rPr>
        <w:t xml:space="preserve">                                                                                       </w:t>
      </w:r>
    </w:p>
    <w:p w:rsidR="00986933" w:rsidRPr="00CB2A20" w:rsidRDefault="00986933" w:rsidP="00986933">
      <w:pPr>
        <w:tabs>
          <w:tab w:val="left" w:pos="284"/>
        </w:tabs>
        <w:spacing w:line="360" w:lineRule="auto"/>
        <w:jc w:val="both"/>
        <w:rPr>
          <w:rFonts w:ascii="Times New Roman" w:hAnsi="Times New Roman" w:cs="Times New Roman"/>
          <w:sz w:val="28"/>
          <w:szCs w:val="28"/>
        </w:rPr>
      </w:pPr>
    </w:p>
    <w:p w:rsidR="009115CF" w:rsidRDefault="009115CF" w:rsidP="00986933">
      <w:pPr>
        <w:spacing w:line="360" w:lineRule="auto"/>
        <w:jc w:val="both"/>
      </w:pPr>
    </w:p>
    <w:p w:rsidR="009115CF" w:rsidRDefault="009115CF" w:rsidP="00986933">
      <w:pPr>
        <w:spacing w:line="360" w:lineRule="auto"/>
        <w:jc w:val="both"/>
      </w:pPr>
    </w:p>
    <w:p w:rsidR="008665DE" w:rsidRPr="001E290D" w:rsidRDefault="008665DE" w:rsidP="00986933">
      <w:pPr>
        <w:spacing w:line="360" w:lineRule="auto"/>
        <w:rPr>
          <w:rFonts w:ascii="Times New Roman" w:hAnsi="Times New Roman"/>
          <w:sz w:val="28"/>
          <w:szCs w:val="28"/>
        </w:rPr>
      </w:pPr>
    </w:p>
    <w:sectPr w:rsidR="008665DE" w:rsidRPr="001E290D" w:rsidSect="006E17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7BC3"/>
    <w:multiLevelType w:val="multilevel"/>
    <w:tmpl w:val="67D0F6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5EF1EA3"/>
    <w:multiLevelType w:val="hybridMultilevel"/>
    <w:tmpl w:val="F014C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9563637"/>
    <w:multiLevelType w:val="hybridMultilevel"/>
    <w:tmpl w:val="B8785D32"/>
    <w:lvl w:ilvl="0" w:tplc="04150011">
      <w:start w:val="1"/>
      <w:numFmt w:val="decimal"/>
      <w:lvlText w:val="%1)"/>
      <w:lvlJc w:val="left"/>
      <w:pPr>
        <w:ind w:left="786" w:hanging="360"/>
      </w:pPr>
    </w:lvl>
    <w:lvl w:ilvl="1" w:tplc="9EF8161C">
      <w:start w:val="1"/>
      <w:numFmt w:val="decimal"/>
      <w:lvlText w:val="%2."/>
      <w:lvlJc w:val="left"/>
      <w:pPr>
        <w:tabs>
          <w:tab w:val="num" w:pos="502"/>
        </w:tabs>
        <w:ind w:left="502" w:hanging="360"/>
      </w:pPr>
      <w:rPr>
        <w:b w:val="0"/>
      </w:rPr>
    </w:lvl>
    <w:lvl w:ilvl="2" w:tplc="0415001B">
      <w:start w:val="1"/>
      <w:numFmt w:val="decimal"/>
      <w:lvlText w:val="%3."/>
      <w:lvlJc w:val="left"/>
      <w:pPr>
        <w:tabs>
          <w:tab w:val="num" w:pos="2302"/>
        </w:tabs>
        <w:ind w:left="2302" w:hanging="360"/>
      </w:pPr>
    </w:lvl>
    <w:lvl w:ilvl="3" w:tplc="0415000F">
      <w:start w:val="1"/>
      <w:numFmt w:val="decimal"/>
      <w:lvlText w:val="%4."/>
      <w:lvlJc w:val="left"/>
      <w:pPr>
        <w:tabs>
          <w:tab w:val="num" w:pos="3022"/>
        </w:tabs>
        <w:ind w:left="3022" w:hanging="360"/>
      </w:pPr>
    </w:lvl>
    <w:lvl w:ilvl="4" w:tplc="04150019">
      <w:start w:val="1"/>
      <w:numFmt w:val="decimal"/>
      <w:lvlText w:val="%5."/>
      <w:lvlJc w:val="left"/>
      <w:pPr>
        <w:tabs>
          <w:tab w:val="num" w:pos="3742"/>
        </w:tabs>
        <w:ind w:left="3742" w:hanging="360"/>
      </w:pPr>
    </w:lvl>
    <w:lvl w:ilvl="5" w:tplc="0415001B">
      <w:start w:val="1"/>
      <w:numFmt w:val="decimal"/>
      <w:lvlText w:val="%6."/>
      <w:lvlJc w:val="left"/>
      <w:pPr>
        <w:tabs>
          <w:tab w:val="num" w:pos="4462"/>
        </w:tabs>
        <w:ind w:left="4462" w:hanging="360"/>
      </w:pPr>
    </w:lvl>
    <w:lvl w:ilvl="6" w:tplc="0415000F">
      <w:start w:val="1"/>
      <w:numFmt w:val="decimal"/>
      <w:lvlText w:val="%7."/>
      <w:lvlJc w:val="left"/>
      <w:pPr>
        <w:tabs>
          <w:tab w:val="num" w:pos="5182"/>
        </w:tabs>
        <w:ind w:left="5182" w:hanging="360"/>
      </w:pPr>
    </w:lvl>
    <w:lvl w:ilvl="7" w:tplc="04150019">
      <w:start w:val="1"/>
      <w:numFmt w:val="decimal"/>
      <w:lvlText w:val="%8."/>
      <w:lvlJc w:val="left"/>
      <w:pPr>
        <w:tabs>
          <w:tab w:val="num" w:pos="5902"/>
        </w:tabs>
        <w:ind w:left="5902" w:hanging="360"/>
      </w:pPr>
    </w:lvl>
    <w:lvl w:ilvl="8" w:tplc="0415001B">
      <w:start w:val="1"/>
      <w:numFmt w:val="decimal"/>
      <w:lvlText w:val="%9."/>
      <w:lvlJc w:val="left"/>
      <w:pPr>
        <w:tabs>
          <w:tab w:val="num" w:pos="6622"/>
        </w:tabs>
        <w:ind w:left="6622" w:hanging="360"/>
      </w:pPr>
    </w:lvl>
  </w:abstractNum>
  <w:abstractNum w:abstractNumId="3">
    <w:nsid w:val="295D1BE2"/>
    <w:multiLevelType w:val="multilevel"/>
    <w:tmpl w:val="A40A9D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2A8F786E"/>
    <w:multiLevelType w:val="multilevel"/>
    <w:tmpl w:val="C88423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2FFB5CD3"/>
    <w:multiLevelType w:val="multilevel"/>
    <w:tmpl w:val="CE5AD64A"/>
    <w:lvl w:ilvl="0">
      <w:start w:val="3"/>
      <w:numFmt w:val="low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12A4B57"/>
    <w:multiLevelType w:val="multilevel"/>
    <w:tmpl w:val="1A84B6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7AE3F93"/>
    <w:multiLevelType w:val="multilevel"/>
    <w:tmpl w:val="49F82CD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25E50A7"/>
    <w:multiLevelType w:val="multilevel"/>
    <w:tmpl w:val="A7D89D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D225E58"/>
    <w:multiLevelType w:val="multilevel"/>
    <w:tmpl w:val="403A3BCE"/>
    <w:lvl w:ilvl="0">
      <w:start w:val="1"/>
      <w:numFmt w:val="decimal"/>
      <w:lvlText w:val="%1."/>
      <w:lvlJc w:val="left"/>
      <w:pPr>
        <w:ind w:left="360" w:hanging="360"/>
      </w:pPr>
      <w:rPr>
        <w:rFonts w:ascii="Times New Roman" w:eastAsia="Calibri" w:hAnsi="Times New Roman" w:cs="Times New Roman"/>
        <w:b/>
        <w:i w:val="0"/>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D712DFC"/>
    <w:multiLevelType w:val="multilevel"/>
    <w:tmpl w:val="B6F0A34E"/>
    <w:lvl w:ilvl="0">
      <w:start w:val="1"/>
      <w:numFmt w:val="low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9816161"/>
    <w:multiLevelType w:val="multilevel"/>
    <w:tmpl w:val="161CABC4"/>
    <w:lvl w:ilvl="0">
      <w:start w:val="2"/>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E594BBA"/>
    <w:multiLevelType w:val="multilevel"/>
    <w:tmpl w:val="DA884C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5E7B5897"/>
    <w:multiLevelType w:val="multilevel"/>
    <w:tmpl w:val="49F82CD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167A29"/>
    <w:multiLevelType w:val="multilevel"/>
    <w:tmpl w:val="9A846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7F314587"/>
    <w:multiLevelType w:val="hybridMultilevel"/>
    <w:tmpl w:val="3898813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15"/>
  </w:num>
  <w:num w:numId="5">
    <w:abstractNumId w:val="9"/>
  </w:num>
  <w:num w:numId="6">
    <w:abstractNumId w:val="9"/>
    <w:lvlOverride w:ilvl="0">
      <w:startOverride w:val="1"/>
    </w:lvlOverride>
  </w:num>
  <w:num w:numId="7">
    <w:abstractNumId w:val="10"/>
  </w:num>
  <w:num w:numId="8">
    <w:abstractNumId w:val="7"/>
  </w:num>
  <w:num w:numId="9">
    <w:abstractNumId w:val="13"/>
  </w:num>
  <w:num w:numId="10">
    <w:abstractNumId w:val="5"/>
  </w:num>
  <w:num w:numId="11">
    <w:abstractNumId w:val="8"/>
  </w:num>
  <w:num w:numId="12">
    <w:abstractNumId w:val="11"/>
  </w:num>
  <w:num w:numId="13">
    <w:abstractNumId w:val="14"/>
  </w:num>
  <w:num w:numId="14">
    <w:abstractNumId w:val="4"/>
  </w:num>
  <w:num w:numId="15">
    <w:abstractNumId w:val="3"/>
  </w:num>
  <w:num w:numId="16">
    <w:abstractNumId w:val="12"/>
  </w:num>
  <w:num w:numId="17">
    <w:abstractNumId w:val="0"/>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1E290D"/>
    <w:rsid w:val="00140116"/>
    <w:rsid w:val="001E290D"/>
    <w:rsid w:val="00321DD9"/>
    <w:rsid w:val="004D2CDB"/>
    <w:rsid w:val="00565079"/>
    <w:rsid w:val="006B0D98"/>
    <w:rsid w:val="006E17AF"/>
    <w:rsid w:val="007226F7"/>
    <w:rsid w:val="007628F9"/>
    <w:rsid w:val="008665DE"/>
    <w:rsid w:val="009115CF"/>
    <w:rsid w:val="00986933"/>
    <w:rsid w:val="00CB2A20"/>
    <w:rsid w:val="00D230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290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1E290D"/>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1E290D"/>
    <w:rPr>
      <w:rFonts w:ascii="Times New Roman" w:eastAsia="Times New Roman" w:hAnsi="Times New Roman" w:cs="Times New Roman"/>
      <w:b/>
      <w:bCs/>
      <w:sz w:val="28"/>
      <w:szCs w:val="24"/>
      <w:lang w:eastAsia="pl-PL"/>
    </w:rPr>
  </w:style>
  <w:style w:type="paragraph" w:customStyle="1" w:styleId="Standard">
    <w:name w:val="Standard"/>
    <w:rsid w:val="009115CF"/>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styleId="Akapitzlist">
    <w:name w:val="List Paragraph"/>
    <w:basedOn w:val="Normalny"/>
    <w:rsid w:val="00CB2A20"/>
    <w:pPr>
      <w:suppressAutoHyphens/>
      <w:autoSpaceDN w:val="0"/>
      <w:spacing w:after="0" w:line="240" w:lineRule="auto"/>
      <w:ind w:left="720"/>
      <w:textAlignment w:val="baseline"/>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14</Pages>
  <Words>2601</Words>
  <Characters>15612</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Twoja nazwa użytkownika</cp:lastModifiedBy>
  <cp:revision>3</cp:revision>
  <cp:lastPrinted>2018-04-17T06:16:00Z</cp:lastPrinted>
  <dcterms:created xsi:type="dcterms:W3CDTF">2018-03-20T10:52:00Z</dcterms:created>
  <dcterms:modified xsi:type="dcterms:W3CDTF">2018-04-17T06:31:00Z</dcterms:modified>
</cp:coreProperties>
</file>